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6836" w:rsidRPr="00A46DD8" w:rsidRDefault="00D07DA9" w:rsidP="00C54632">
      <w:pPr>
        <w:tabs>
          <w:tab w:val="left" w:pos="3345"/>
        </w:tabs>
        <w:rPr>
          <w:rFonts w:ascii="Cambria" w:hAnsi="Cambria"/>
          <w:color w:val="auto"/>
        </w:rPr>
      </w:pPr>
      <w:r w:rsidRPr="00D07DA9">
        <w:rPr>
          <w:rFonts w:ascii="Cambria" w:hAnsi="Cambria"/>
          <w:b/>
          <w:bCs/>
          <w:noProof/>
          <w:color w:val="auto"/>
          <w:lang w:eastAsia="en-US"/>
        </w:rPr>
        <w:pict>
          <v:shapetype id="_x0000_t202" coordsize="21600,21600" o:spt="202" path="m,l,21600r21600,l21600,xe">
            <v:stroke joinstyle="miter"/>
            <v:path gradientshapeok="t" o:connecttype="rect"/>
          </v:shapetype>
          <v:shape id="Text Box 14" o:spid="_x0000_s1026" type="#_x0000_t202" alt="Report title" style="position:absolute;margin-left:988.8pt;margin-top:120.8pt;width:540pt;height:158.7pt;z-index:-251641856;visibility:visible;mso-position-horizontal:right;mso-position-horizontal-relative:margin;mso-position-vertical-relative:margin;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" o:allowoverlap="f" filled="f" stroked="f">
            <v:path arrowok="t"/>
            <v:textbox inset="0,0,0,0">
              <w:txbxContent>
                <w:sdt>
                  <w:sdtPr>
                    <w:rPr>
                      <w:sz w:val="96"/>
                      <w:szCs w:val="96"/>
                    </w:rPr>
                    <w:alias w:val="Title"/>
                    <w:tag w:val=""/>
                    <w:id w:val="1636219379"/>
                    <w:dataBinding w:prefixMappings="xmlns:ns0='http://purl.org/dc/elements/1.1/' xmlns:ns1='http://schemas.openxmlformats.org/package/2006/metadata/core-properties' " w:xpath="/ns1:coreProperties[1]/ns0:title[1]" w:storeItemID="{6C3C8BC8-F283-45AE-878A-BAB7291924A1}"/>
                    <w:text/>
                  </w:sdtPr>
                  <w:sdtContent>
                    <w:p w:rsidR="005E44AF" w:rsidRPr="00C574A4" w:rsidRDefault="00C54632" w:rsidP="00C54632">
                      <w:pPr>
                        <w:pStyle w:val="a9"/>
                        <w:jc w:val="center"/>
                        <w:rPr>
                          <w:sz w:val="124"/>
                          <w:szCs w:val="124"/>
                        </w:rPr>
                      </w:pPr>
                      <w:r>
                        <w:rPr>
                          <w:sz w:val="96"/>
                          <w:szCs w:val="96"/>
                        </w:rPr>
                        <w:t>Case Study</w:t>
                      </w:r>
                    </w:p>
                  </w:sdtContent>
                </w:sdt>
                <w:p w:rsidR="005E44AF" w:rsidRPr="00517329" w:rsidRDefault="005E44AF" w:rsidP="006A051A">
                  <w:pPr>
                    <w:pStyle w:val="a6"/>
                    <w:ind w:left="709" w:right="720"/>
                    <w:jc w:val="center"/>
                    <w:rPr>
                      <w:color w:val="0070C0"/>
                    </w:rPr>
                  </w:pPr>
                  <w:r>
                    <w:rPr>
                      <w:b w:val="0"/>
                      <w:caps w:val="0"/>
                      <w:color w:val="0070C0"/>
                      <w:sz w:val="52"/>
                      <w:szCs w:val="16"/>
                      <w:lang w:val="en-IN"/>
                    </w:rPr>
                    <w:t xml:space="preserve">Deadline: </w:t>
                  </w:r>
                  <w:r w:rsidR="00FD709F">
                    <w:rPr>
                      <w:b w:val="0"/>
                      <w:caps w:val="0"/>
                      <w:color w:val="0070C0"/>
                      <w:sz w:val="52"/>
                      <w:szCs w:val="16"/>
                      <w:lang w:val="en-IN"/>
                    </w:rPr>
                    <w:t>Mon</w:t>
                  </w:r>
                  <w:r>
                    <w:rPr>
                      <w:b w:val="0"/>
                      <w:caps w:val="0"/>
                      <w:color w:val="0070C0"/>
                      <w:sz w:val="52"/>
                      <w:szCs w:val="16"/>
                      <w:lang w:val="en-IN"/>
                    </w:rPr>
                    <w:t xml:space="preserve">day </w:t>
                  </w:r>
                  <w:r w:rsidR="00FD709F">
                    <w:rPr>
                      <w:b w:val="0"/>
                      <w:caps w:val="0"/>
                      <w:color w:val="0070C0"/>
                      <w:sz w:val="52"/>
                      <w:szCs w:val="16"/>
                      <w:lang w:val="en-IN"/>
                    </w:rPr>
                    <w:t>8/4/2019</w:t>
                  </w:r>
                  <w:r>
                    <w:rPr>
                      <w:b w:val="0"/>
                      <w:caps w:val="0"/>
                      <w:color w:val="0070C0"/>
                      <w:sz w:val="52"/>
                      <w:szCs w:val="16"/>
                      <w:lang w:val="en-IN"/>
                    </w:rPr>
                    <w:t xml:space="preserve"> @ </w:t>
                  </w:r>
                  <w:r w:rsidR="006A051A">
                    <w:rPr>
                      <w:b w:val="0"/>
                      <w:caps w:val="0"/>
                      <w:color w:val="0070C0"/>
                      <w:sz w:val="52"/>
                      <w:szCs w:val="16"/>
                      <w:lang w:val="en-IN"/>
                    </w:rPr>
                    <w:t>23:59</w:t>
                  </w:r>
                </w:p>
                <w:sdt>
                  <w:sdtPr>
                    <w:rPr>
                      <w:rFonts w:ascii="Cambria" w:hAnsi="Cambria"/>
                      <w:b/>
                      <w:bCs/>
                      <w:color w:val="000000" w:themeColor="text1"/>
                      <w:sz w:val="36"/>
                      <w:szCs w:val="24"/>
                    </w:rPr>
                    <w:alias w:val="Quote or Abstract"/>
                    <w:tag w:val="Quote or Abstract"/>
                    <w:id w:val="-1666321877"/>
                    <w:dataBinding w:prefixMappings="xmlns:ns0='http://schemas.microsoft.com/office/2006/coverPageProps'" w:xpath="/ns0:CoverPageProperties[1]/ns0:Abstract[1]" w:storeItemID="{55AF091B-3C7A-41E3-B477-F2FDAA23CFDA}"/>
                    <w:text/>
                  </w:sdtPr>
                  <w:sdtContent>
                    <w:p w:rsidR="005E44AF" w:rsidRPr="00694EDA" w:rsidRDefault="005E44AF" w:rsidP="006A051A">
                      <w:pPr>
                        <w:pStyle w:val="Abstract"/>
                        <w:spacing w:before="120" w:after="120" w:line="240" w:lineRule="auto"/>
                        <w:jc w:val="center"/>
                        <w:rPr>
                          <w:rFonts w:ascii="Cambria" w:hAnsi="Cambria"/>
                          <w:b/>
                          <w:bCs/>
                          <w:color w:val="000000" w:themeColor="text1"/>
                          <w:sz w:val="36"/>
                          <w:szCs w:val="24"/>
                        </w:rPr>
                      </w:pPr>
                      <w:r>
                        <w:rPr>
                          <w:rFonts w:ascii="Cambria" w:hAnsi="Cambria"/>
                          <w:b/>
                          <w:bCs/>
                          <w:color w:val="000000" w:themeColor="text1"/>
                          <w:sz w:val="36"/>
                          <w:szCs w:val="24"/>
                          <w:lang w:val="en-IN"/>
                        </w:rPr>
                        <w:t xml:space="preserve">[Total Marks for this Project is </w:t>
                      </w:r>
                      <w:r w:rsidR="006A051A">
                        <w:rPr>
                          <w:rFonts w:ascii="Cambria" w:hAnsi="Cambria"/>
                          <w:b/>
                          <w:bCs/>
                          <w:color w:val="000000" w:themeColor="text1"/>
                          <w:sz w:val="36"/>
                          <w:szCs w:val="24"/>
                          <w:lang w:val="en-IN"/>
                        </w:rPr>
                        <w:t>45</w:t>
                      </w:r>
                      <w:r>
                        <w:rPr>
                          <w:rFonts w:ascii="Cambria" w:hAnsi="Cambria"/>
                          <w:b/>
                          <w:bCs/>
                          <w:color w:val="000000" w:themeColor="text1"/>
                          <w:sz w:val="36"/>
                          <w:szCs w:val="24"/>
                          <w:lang w:val="en-IN"/>
                        </w:rPr>
                        <w:t>/</w:t>
                      </w:r>
                      <w:r w:rsidR="006A051A">
                        <w:rPr>
                          <w:rFonts w:ascii="Cambria" w:hAnsi="Cambria"/>
                          <w:b/>
                          <w:bCs/>
                          <w:color w:val="000000" w:themeColor="text1"/>
                          <w:sz w:val="36"/>
                          <w:szCs w:val="24"/>
                          <w:lang w:val="en-IN"/>
                        </w:rPr>
                        <w:t>5</w:t>
                      </w:r>
                      <w:r>
                        <w:rPr>
                          <w:rFonts w:ascii="Cambria" w:hAnsi="Cambria"/>
                          <w:b/>
                          <w:bCs/>
                          <w:color w:val="000000" w:themeColor="text1"/>
                          <w:sz w:val="36"/>
                          <w:szCs w:val="24"/>
                          <w:lang w:val="en-IN"/>
                        </w:rPr>
                        <w:t xml:space="preserve"> = </w:t>
                      </w:r>
                      <w:r w:rsidR="006A051A">
                        <w:rPr>
                          <w:rFonts w:ascii="Cambria" w:hAnsi="Cambria"/>
                          <w:b/>
                          <w:bCs/>
                          <w:color w:val="000000" w:themeColor="text1"/>
                          <w:sz w:val="36"/>
                          <w:szCs w:val="24"/>
                          <w:lang w:val="en-IN"/>
                        </w:rPr>
                        <w:t>9</w:t>
                      </w:r>
                      <w:r>
                        <w:rPr>
                          <w:rFonts w:ascii="Cambria" w:hAnsi="Cambria"/>
                          <w:b/>
                          <w:bCs/>
                          <w:color w:val="000000" w:themeColor="text1"/>
                          <w:sz w:val="36"/>
                          <w:szCs w:val="24"/>
                          <w:lang w:val="en-IN"/>
                        </w:rPr>
                        <w:t xml:space="preserve"> Marks</w:t>
                      </w:r>
                      <w:r w:rsidR="008A42D6">
                        <w:rPr>
                          <w:rFonts w:ascii="Cambria" w:hAnsi="Cambria"/>
                          <w:b/>
                          <w:bCs/>
                          <w:color w:val="000000" w:themeColor="text1"/>
                          <w:sz w:val="36"/>
                          <w:szCs w:val="24"/>
                          <w:lang w:val="en-IN"/>
                        </w:rPr>
                        <w:t xml:space="preserve"> + 1 Mark for Presentation : Total - 10 Marks</w:t>
                      </w:r>
                      <w:r>
                        <w:rPr>
                          <w:rFonts w:ascii="Cambria" w:hAnsi="Cambria"/>
                          <w:b/>
                          <w:bCs/>
                          <w:color w:val="000000" w:themeColor="text1"/>
                          <w:sz w:val="36"/>
                          <w:szCs w:val="24"/>
                          <w:lang w:val="en-IN"/>
                        </w:rPr>
                        <w:t>]</w:t>
                      </w:r>
                    </w:p>
                  </w:sdtContent>
                </w:sdt>
                <w:p w:rsidR="005E44AF" w:rsidRDefault="005E44AF"/>
              </w:txbxContent>
            </v:textbox>
            <w10:wrap anchorx="margin" anchory="margin"/>
          </v:shape>
        </w:pict>
      </w:r>
      <w:r>
        <w:rPr>
          <w:rFonts w:ascii="Cambria" w:hAnsi="Cambria"/>
          <w:noProof/>
          <w:color w:val="auto"/>
          <w:lang w:eastAsia="en-US"/>
        </w:rPr>
        <w:pict>
          <v:shape id="Text Box 2" o:spid="_x0000_s1027" type="#_x0000_t202" style="position:absolute;margin-left:40.05pt;margin-top:.35pt;width:545.45pt;height:126.45pt;z-index:251679744;visibility:visible;mso-wrap-distance-top:7.2pt;mso-wrap-distance-bottom:7.2pt;mso-position-horizont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" filled="f" stroked="f">
            <v:textbox>
              <w:txbxContent>
                <w:p w:rsidR="005E44AF" w:rsidRPr="00694EDA" w:rsidRDefault="005E44AF" w:rsidP="00353412">
                  <w:pPr>
                    <w:pBdr>
                      <w:top w:val="single" w:sz="24" w:space="8" w:color="EF4623" w:themeColor="accent1"/>
                      <w:bottom w:val="single" w:sz="24" w:space="8" w:color="EF4623" w:themeColor="accent1"/>
                    </w:pBdr>
                    <w:spacing w:after="0"/>
                    <w:jc w:val="center"/>
                    <w:rPr>
                      <w:rFonts w:ascii="Cambria" w:hAnsi="Cambria"/>
                      <w:b/>
                      <w:color w:val="auto"/>
                      <w:sz w:val="36"/>
                      <w:szCs w:val="36"/>
                    </w:rPr>
                  </w:pPr>
                  <w:r w:rsidRPr="00694EDA">
                    <w:rPr>
                      <w:rFonts w:ascii="Cambria" w:hAnsi="Cambria"/>
                      <w:b/>
                      <w:color w:val="auto"/>
                      <w:sz w:val="36"/>
                      <w:szCs w:val="36"/>
                    </w:rPr>
                    <w:t>Software Engineering</w:t>
                  </w:r>
                </w:p>
                <w:p w:rsidR="005E44AF" w:rsidRPr="00694EDA" w:rsidRDefault="005E44AF" w:rsidP="00353412">
                  <w:pPr>
                    <w:pBdr>
                      <w:top w:val="single" w:sz="24" w:space="8" w:color="EF4623" w:themeColor="accent1"/>
                      <w:bottom w:val="single" w:sz="24" w:space="8" w:color="EF4623" w:themeColor="accent1"/>
                    </w:pBdr>
                    <w:spacing w:after="0"/>
                    <w:jc w:val="center"/>
                    <w:rPr>
                      <w:rFonts w:ascii="Cambria" w:hAnsi="Cambria"/>
                      <w:b/>
                      <w:color w:val="auto"/>
                      <w:sz w:val="56"/>
                      <w:szCs w:val="56"/>
                    </w:rPr>
                  </w:pPr>
                  <w:r w:rsidRPr="00694EDA">
                    <w:rPr>
                      <w:rFonts w:ascii="Cambria" w:hAnsi="Cambria"/>
                      <w:b/>
                      <w:color w:val="auto"/>
                      <w:sz w:val="56"/>
                      <w:szCs w:val="56"/>
                    </w:rPr>
                    <w:t>IT242</w:t>
                  </w:r>
                </w:p>
                <w:p w:rsidR="005E44AF" w:rsidRPr="00694EDA" w:rsidRDefault="005E44AF" w:rsidP="00FD709F">
                  <w:pPr>
                    <w:pBdr>
                      <w:top w:val="single" w:sz="24" w:space="8" w:color="EF4623" w:themeColor="accent1"/>
                      <w:bottom w:val="single" w:sz="24" w:space="8" w:color="EF4623" w:themeColor="accent1"/>
                    </w:pBdr>
                    <w:spacing w:after="0" w:line="240" w:lineRule="auto"/>
                    <w:jc w:val="center"/>
                    <w:rPr>
                      <w:rFonts w:ascii="Cambria" w:hAnsi="Cambria"/>
                      <w:b/>
                      <w:i/>
                      <w:iCs/>
                      <w:color w:val="auto"/>
                      <w:sz w:val="36"/>
                      <w:szCs w:val="36"/>
                    </w:rPr>
                  </w:pPr>
                  <w:r w:rsidRPr="00694EDA">
                    <w:rPr>
                      <w:rFonts w:ascii="Cambria" w:hAnsi="Cambria"/>
                      <w:b/>
                      <w:color w:val="auto"/>
                      <w:sz w:val="36"/>
                      <w:szCs w:val="36"/>
                    </w:rPr>
                    <w:t>Semester 2 – 201</w:t>
                  </w:r>
                  <w:r w:rsidR="00FD709F">
                    <w:rPr>
                      <w:rFonts w:ascii="Cambria" w:hAnsi="Cambria"/>
                      <w:b/>
                      <w:color w:val="auto"/>
                      <w:sz w:val="36"/>
                      <w:szCs w:val="36"/>
                    </w:rPr>
                    <w:t>8</w:t>
                  </w:r>
                  <w:r w:rsidRPr="00694EDA">
                    <w:rPr>
                      <w:rFonts w:ascii="Cambria" w:hAnsi="Cambria"/>
                      <w:b/>
                      <w:color w:val="auto"/>
                      <w:sz w:val="36"/>
                      <w:szCs w:val="36"/>
                    </w:rPr>
                    <w:t>/201</w:t>
                  </w:r>
                  <w:r w:rsidR="00FD709F">
                    <w:rPr>
                      <w:rFonts w:ascii="Cambria" w:hAnsi="Cambria"/>
                      <w:b/>
                      <w:color w:val="auto"/>
                      <w:sz w:val="36"/>
                      <w:szCs w:val="36"/>
                    </w:rPr>
                    <w:t>9</w:t>
                  </w:r>
                </w:p>
              </w:txbxContent>
            </v:textbox>
            <w10:wrap type="topAndBottom" anchorx="page"/>
          </v:shape>
        </w:pict>
      </w:r>
      <w:r w:rsidR="00C54632">
        <w:rPr>
          <w:rFonts w:ascii="Cambria" w:hAnsi="Cambria"/>
          <w:color w:val="auto"/>
        </w:rPr>
        <w:tab/>
      </w:r>
    </w:p>
    <w:p w:rsidR="00F05724" w:rsidRPr="00A46DD8" w:rsidRDefault="00F05724">
      <w:pPr>
        <w:rPr>
          <w:rFonts w:ascii="Cambria" w:hAnsi="Cambria"/>
          <w:color w:val="auto"/>
        </w:rPr>
      </w:pPr>
    </w:p>
    <w:sdt>
      <w:sdtPr>
        <w:rPr>
          <w:rFonts w:ascii="Cambria" w:hAnsi="Cambria"/>
          <w:color w:val="auto"/>
        </w:rPr>
        <w:id w:val="-1975434350"/>
        <w:docPartObj>
          <w:docPartGallery w:val="Cover Pages"/>
          <w:docPartUnique/>
        </w:docPartObj>
      </w:sdtPr>
      <w:sdtContent>
        <w:p w:rsidR="00496101" w:rsidRPr="00A46DD8" w:rsidRDefault="00694EDA" w:rsidP="00FD709F">
          <w:pPr>
            <w:tabs>
              <w:tab w:val="left" w:pos="1866"/>
              <w:tab w:val="left" w:pos="4746"/>
            </w:tabs>
            <w:rPr>
              <w:rFonts w:ascii="Cambria" w:hAnsi="Cambria"/>
              <w:color w:val="auto"/>
            </w:rPr>
          </w:pPr>
          <w:r w:rsidRPr="00A46DD8">
            <w:rPr>
              <w:rFonts w:ascii="Cambria" w:hAnsi="Cambria"/>
              <w:color w:val="auto"/>
            </w:rPr>
            <w:tab/>
          </w:r>
          <w:r w:rsidR="00FD709F">
            <w:rPr>
              <w:rFonts w:ascii="Cambria" w:hAnsi="Cambria"/>
              <w:color w:val="auto"/>
            </w:rPr>
            <w:tab/>
          </w:r>
        </w:p>
        <w:p w:rsidR="00496101" w:rsidRPr="00A46DD8" w:rsidRDefault="00D07DA9" w:rsidP="009B0716">
          <w:pPr>
            <w:jc w:val="center"/>
            <w:rPr>
              <w:rFonts w:ascii="Cambria" w:hAnsi="Cambria"/>
              <w:b/>
              <w:bCs/>
              <w:color w:val="auto"/>
            </w:rPr>
          </w:pPr>
          <w:r>
            <w:rPr>
              <w:rFonts w:ascii="Cambria" w:hAnsi="Cambria"/>
              <w:b/>
              <w:bCs/>
              <w:noProof/>
              <w:color w:val="auto"/>
              <w:lang w:eastAsia="en-US"/>
            </w:rPr>
            <w:pict>
              <v:shape id="Text Box 15" o:spid="_x0000_s1028" type="#_x0000_t202" alt="contact info" style="position:absolute;left:0;text-align:left;margin-left:-114.75pt;margin-top:540.05pt;width:539.95pt;height:108.3pt;z-index:251675648;visibility:visible;mso-width-percent:1282;mso-position-horizontal-relative:margin;mso-position-vertical-relative:margin;mso-width-percent:1282;mso-width-relative:margin;mso-height-relative:margin;v-text-anchor:bottom" o:allowoverlap="f" filled="f" stroked="f" strokeweight=".5pt">
                <v:textbox inset="0,0,0,0">
                  <w:txbxContent>
                    <w:p w:rsidR="005E44AF" w:rsidRPr="00694EDA" w:rsidRDefault="00D07DA9">
                      <w:pPr>
                        <w:pStyle w:val="Organization"/>
                        <w:rPr>
                          <w:rFonts w:ascii="Cambria" w:hAnsi="Cambria"/>
                        </w:rPr>
                      </w:pPr>
                      <w:sdt>
                        <w:sdtPr>
                          <w:rPr>
                            <w:rFonts w:ascii="Cambria" w:hAnsi="Cambria"/>
                          </w:rPr>
                          <w:alias w:val="Company"/>
                          <w:tag w:val=""/>
                          <w:id w:val="749866"/>
                          <w:dataBinding w:prefixMappings="xmlns:ns0='http://schemas.openxmlformats.org/officeDocument/2006/extended-properties' " w:xpath="/ns0:Properties[1]/ns0:Company[1]" w:storeItemID="{6668398D-A668-4E3E-A5EB-62B293D839F1}"/>
                          <w:text/>
                        </w:sdtPr>
                        <w:sdtContent>
                          <w:r w:rsidR="005E44AF" w:rsidRPr="00694EDA">
                            <w:rPr>
                              <w:rFonts w:ascii="Cambria" w:hAnsi="Cambria"/>
                            </w:rPr>
                            <w:t>Students Details:</w:t>
                          </w:r>
                        </w:sdtContent>
                      </w:sdt>
                    </w:p>
                    <w:tbl>
                      <w:tblPr>
                        <w:tblW w:w="4993" w:type="pct"/>
                        <w:jc w:val="right"/>
                        <w:tblBorders>
                          <w:top w:val="single" w:sz="8" w:space="0" w:color="000000" w:themeColor="text1"/>
                        </w:tblBorders>
                        <w:tblCellMar>
                          <w:left w:w="0" w:type="dxa"/>
                          <w:right w:w="0" w:type="dxa"/>
                        </w:tblCellMar>
                        <w:tblLook w:val="04A0"/>
                      </w:tblPr>
                      <w:tblGrid>
                        <w:gridCol w:w="3599"/>
                        <w:gridCol w:w="3600"/>
                        <w:gridCol w:w="3600"/>
                      </w:tblGrid>
                      <w:tr w:rsidR="005E44AF" w:rsidRPr="00694EDA" w:rsidTr="00EE1DE0">
                        <w:trPr>
                          <w:trHeight w:hRule="exact" w:val="144"/>
                          <w:jc w:val="right"/>
                        </w:trPr>
                        <w:tc>
                          <w:tcPr>
                            <w:tcW w:w="1666" w:type="pct"/>
                          </w:tcPr>
                          <w:p w:rsidR="005E44AF" w:rsidRPr="00694EDA" w:rsidRDefault="005E44AF">
                            <w:pPr>
                              <w:rPr>
                                <w:rFonts w:ascii="Cambria" w:hAnsi="Cambria"/>
                              </w:rPr>
                            </w:pPr>
                          </w:p>
                        </w:tc>
                        <w:tc>
                          <w:tcPr>
                            <w:tcW w:w="1667" w:type="pct"/>
                          </w:tcPr>
                          <w:p w:rsidR="005E44AF" w:rsidRPr="00694EDA" w:rsidRDefault="005E44AF">
                            <w:pPr>
                              <w:rPr>
                                <w:rFonts w:ascii="Cambria" w:hAnsi="Cambria"/>
                              </w:rPr>
                            </w:pPr>
                          </w:p>
                        </w:tc>
                        <w:tc>
                          <w:tcPr>
                            <w:tcW w:w="1667" w:type="pct"/>
                          </w:tcPr>
                          <w:p w:rsidR="005E44AF" w:rsidRPr="00694EDA" w:rsidRDefault="005E44AF">
                            <w:pPr>
                              <w:rPr>
                                <w:rFonts w:ascii="Cambria" w:hAnsi="Cambria"/>
                              </w:rPr>
                            </w:pPr>
                          </w:p>
                        </w:tc>
                      </w:tr>
                      <w:tr w:rsidR="005E44AF" w:rsidRPr="00694EDA" w:rsidTr="00EE1DE0">
                        <w:trPr>
                          <w:jc w:val="right"/>
                        </w:trPr>
                        <w:tc>
                          <w:tcPr>
                            <w:tcW w:w="3333" w:type="pct"/>
                            <w:gridSpan w:val="2"/>
                            <w:tcMar>
                              <w:bottom w:w="144" w:type="dxa"/>
                            </w:tcMar>
                          </w:tcPr>
                          <w:p w:rsidR="005E44AF" w:rsidRPr="00694EDA" w:rsidRDefault="005E44AF" w:rsidP="00EE1DE0">
                            <w:pPr>
                              <w:pStyle w:val="a5"/>
                              <w:ind w:right="-7177"/>
                              <w:rPr>
                                <w:rFonts w:ascii="Cambria" w:hAnsi="Cambria"/>
                                <w:sz w:val="28"/>
                                <w:szCs w:val="28"/>
                              </w:rPr>
                            </w:pPr>
                            <w:r w:rsidRPr="00694EDA">
                              <w:rPr>
                                <w:rFonts w:ascii="Cambria" w:hAnsi="Cambria"/>
                                <w:b/>
                                <w:bCs/>
                                <w:sz w:val="28"/>
                                <w:szCs w:val="28"/>
                              </w:rPr>
                              <w:t>Name:</w:t>
                            </w:r>
                            <w:r>
                              <w:rPr>
                                <w:rFonts w:ascii="Cambria" w:hAnsi="Cambria"/>
                                <w:sz w:val="28"/>
                                <w:szCs w:val="28"/>
                              </w:rPr>
                              <w:t xml:space="preserve"> Student1 (Leader)  </w:t>
                            </w:r>
                          </w:p>
                          <w:p w:rsidR="005E44AF" w:rsidRPr="00694EDA" w:rsidRDefault="005E44AF">
                            <w:pPr>
                              <w:pStyle w:val="a5"/>
                              <w:rPr>
                                <w:rFonts w:ascii="Cambria" w:hAnsi="Cambria"/>
                                <w:sz w:val="28"/>
                                <w:szCs w:val="28"/>
                              </w:rPr>
                            </w:pPr>
                            <w:r w:rsidRPr="00694EDA">
                              <w:rPr>
                                <w:rFonts w:ascii="Cambria" w:hAnsi="Cambria"/>
                                <w:b/>
                                <w:bCs/>
                                <w:sz w:val="28"/>
                                <w:szCs w:val="28"/>
                              </w:rPr>
                              <w:t>Name:</w:t>
                            </w:r>
                            <w:r>
                              <w:rPr>
                                <w:rFonts w:ascii="Cambria" w:hAnsi="Cambria"/>
                                <w:sz w:val="28"/>
                                <w:szCs w:val="28"/>
                              </w:rPr>
                              <w:t xml:space="preserve"> Student2</w:t>
                            </w:r>
                          </w:p>
                          <w:p w:rsidR="005E44AF" w:rsidRPr="00694EDA" w:rsidRDefault="005E44AF">
                            <w:pPr>
                              <w:pStyle w:val="a5"/>
                              <w:rPr>
                                <w:rFonts w:ascii="Cambria" w:hAnsi="Cambria"/>
                                <w:sz w:val="28"/>
                                <w:szCs w:val="28"/>
                              </w:rPr>
                            </w:pPr>
                            <w:r w:rsidRPr="00694EDA">
                              <w:rPr>
                                <w:rFonts w:ascii="Cambria" w:hAnsi="Cambria"/>
                                <w:b/>
                                <w:bCs/>
                                <w:sz w:val="28"/>
                                <w:szCs w:val="28"/>
                              </w:rPr>
                              <w:t>Name:</w:t>
                            </w:r>
                            <w:r>
                              <w:rPr>
                                <w:rFonts w:ascii="Cambria" w:hAnsi="Cambria"/>
                                <w:sz w:val="28"/>
                                <w:szCs w:val="28"/>
                              </w:rPr>
                              <w:t xml:space="preserve"> Student3</w:t>
                            </w:r>
                          </w:p>
                          <w:p w:rsidR="005E44AF" w:rsidRPr="00694EDA" w:rsidRDefault="005E44AF" w:rsidP="00E8497B">
                            <w:pPr>
                              <w:pStyle w:val="a5"/>
                              <w:ind w:left="0"/>
                              <w:rPr>
                                <w:rFonts w:ascii="Cambria" w:hAnsi="Cambria"/>
                              </w:rPr>
                            </w:pPr>
                            <w:r w:rsidRPr="00694EDA">
                              <w:rPr>
                                <w:rFonts w:ascii="Cambria" w:hAnsi="Cambria"/>
                                <w:b/>
                                <w:bCs/>
                                <w:sz w:val="28"/>
                                <w:szCs w:val="28"/>
                              </w:rPr>
                              <w:t>Name:</w:t>
                            </w:r>
                            <w:r>
                              <w:rPr>
                                <w:rFonts w:ascii="Cambria" w:hAnsi="Cambria"/>
                                <w:sz w:val="28"/>
                                <w:szCs w:val="28"/>
                              </w:rPr>
                              <w:t xml:space="preserve"> Student4</w:t>
                            </w:r>
                          </w:p>
                        </w:tc>
                        <w:tc>
                          <w:tcPr>
                            <w:tcW w:w="1667" w:type="pct"/>
                            <w:tcMar>
                              <w:bottom w:w="144" w:type="dxa"/>
                            </w:tcMar>
                          </w:tcPr>
                          <w:p w:rsidR="005E44AF" w:rsidRPr="00694EDA" w:rsidRDefault="005E44AF" w:rsidP="00EE1DE0">
                            <w:pPr>
                              <w:pStyle w:val="a5"/>
                              <w:rPr>
                                <w:rFonts w:ascii="Cambria" w:hAnsi="Cambria"/>
                                <w:sz w:val="28"/>
                                <w:szCs w:val="28"/>
                              </w:rPr>
                            </w:pPr>
                            <w:r w:rsidRPr="00694EDA">
                              <w:rPr>
                                <w:rFonts w:ascii="Cambria" w:hAnsi="Cambria"/>
                                <w:b/>
                                <w:bCs/>
                                <w:sz w:val="28"/>
                                <w:szCs w:val="28"/>
                              </w:rPr>
                              <w:t>ID:</w:t>
                            </w:r>
                            <w:r>
                              <w:rPr>
                                <w:rFonts w:ascii="Cambria" w:hAnsi="Cambria"/>
                                <w:sz w:val="28"/>
                                <w:szCs w:val="28"/>
                              </w:rPr>
                              <w:t xml:space="preserve"> 123456789</w:t>
                            </w:r>
                          </w:p>
                          <w:p w:rsidR="005E44AF" w:rsidRPr="00694EDA" w:rsidRDefault="005E44AF">
                            <w:pPr>
                              <w:pStyle w:val="a5"/>
                              <w:rPr>
                                <w:rFonts w:ascii="Cambria" w:hAnsi="Cambria"/>
                                <w:sz w:val="28"/>
                                <w:szCs w:val="28"/>
                              </w:rPr>
                            </w:pPr>
                            <w:r w:rsidRPr="00694EDA">
                              <w:rPr>
                                <w:rFonts w:ascii="Cambria" w:hAnsi="Cambria"/>
                                <w:b/>
                                <w:bCs/>
                                <w:sz w:val="28"/>
                                <w:szCs w:val="28"/>
                              </w:rPr>
                              <w:t>ID:</w:t>
                            </w:r>
                            <w:r>
                              <w:rPr>
                                <w:rFonts w:ascii="Cambria" w:hAnsi="Cambria"/>
                                <w:sz w:val="28"/>
                                <w:szCs w:val="28"/>
                              </w:rPr>
                              <w:t xml:space="preserve"> 123456789</w:t>
                            </w:r>
                          </w:p>
                          <w:p w:rsidR="005E44AF" w:rsidRPr="00694EDA" w:rsidRDefault="005E44AF">
                            <w:pPr>
                              <w:pStyle w:val="a5"/>
                              <w:rPr>
                                <w:rFonts w:ascii="Cambria" w:hAnsi="Cambria"/>
                                <w:sz w:val="28"/>
                                <w:szCs w:val="28"/>
                              </w:rPr>
                            </w:pPr>
                            <w:r w:rsidRPr="00694EDA">
                              <w:rPr>
                                <w:rFonts w:ascii="Cambria" w:hAnsi="Cambria"/>
                                <w:b/>
                                <w:bCs/>
                                <w:sz w:val="28"/>
                                <w:szCs w:val="28"/>
                              </w:rPr>
                              <w:t>ID:</w:t>
                            </w:r>
                            <w:r>
                              <w:rPr>
                                <w:rFonts w:ascii="Cambria" w:hAnsi="Cambria"/>
                                <w:sz w:val="28"/>
                                <w:szCs w:val="28"/>
                              </w:rPr>
                              <w:t xml:space="preserve"> 123456789</w:t>
                            </w:r>
                          </w:p>
                          <w:p w:rsidR="005E44AF" w:rsidRPr="00694EDA" w:rsidRDefault="005E44AF">
                            <w:pPr>
                              <w:pStyle w:val="a5"/>
                              <w:rPr>
                                <w:rFonts w:ascii="Cambria" w:hAnsi="Cambria"/>
                                <w:sz w:val="28"/>
                                <w:szCs w:val="28"/>
                              </w:rPr>
                            </w:pPr>
                            <w:r w:rsidRPr="00694EDA">
                              <w:rPr>
                                <w:rFonts w:ascii="Cambria" w:hAnsi="Cambria"/>
                                <w:b/>
                                <w:bCs/>
                                <w:sz w:val="28"/>
                                <w:szCs w:val="28"/>
                              </w:rPr>
                              <w:t>ID:</w:t>
                            </w:r>
                            <w:r>
                              <w:rPr>
                                <w:rFonts w:ascii="Cambria" w:hAnsi="Cambria"/>
                                <w:sz w:val="28"/>
                                <w:szCs w:val="28"/>
                              </w:rPr>
                              <w:t xml:space="preserve"> 123456789</w:t>
                            </w:r>
                          </w:p>
                          <w:p w:rsidR="005E44AF" w:rsidRPr="00694EDA" w:rsidRDefault="005E44AF" w:rsidP="0003108B">
                            <w:pPr>
                              <w:pStyle w:val="a5"/>
                              <w:ind w:left="0"/>
                              <w:rPr>
                                <w:rFonts w:ascii="Cambria" w:hAnsi="Cambria"/>
                                <w:sz w:val="28"/>
                                <w:szCs w:val="28"/>
                              </w:rPr>
                            </w:pPr>
                          </w:p>
                          <w:p w:rsidR="005E44AF" w:rsidRPr="00694EDA" w:rsidRDefault="005E44AF">
                            <w:pPr>
                              <w:pStyle w:val="a5"/>
                              <w:rPr>
                                <w:rFonts w:ascii="Cambria" w:hAnsi="Cambria"/>
                                <w:sz w:val="28"/>
                                <w:szCs w:val="28"/>
                              </w:rPr>
                            </w:pPr>
                          </w:p>
                          <w:p w:rsidR="005E44AF" w:rsidRPr="00694EDA" w:rsidRDefault="005E44AF">
                            <w:pPr>
                              <w:pStyle w:val="a5"/>
                              <w:rPr>
                                <w:rFonts w:ascii="Cambria" w:hAnsi="Cambria"/>
                              </w:rPr>
                            </w:pPr>
                          </w:p>
                        </w:tc>
                      </w:tr>
                      <w:tr w:rsidR="005E44AF" w:rsidRPr="00694EDA" w:rsidTr="00EE1DE0">
                        <w:trPr>
                          <w:trHeight w:hRule="exact" w:val="86"/>
                          <w:jc w:val="right"/>
                        </w:trPr>
                        <w:tc>
                          <w:tcPr>
                            <w:tcW w:w="1666" w:type="pct"/>
                            <w:shd w:val="clear" w:color="auto" w:fill="000000" w:themeFill="text1"/>
                          </w:tcPr>
                          <w:p w:rsidR="005E44AF" w:rsidRPr="00694EDA" w:rsidRDefault="005E44AF">
                            <w:pPr>
                              <w:pStyle w:val="a5"/>
                              <w:rPr>
                                <w:rFonts w:ascii="Cambria" w:hAnsi="Cambria"/>
                              </w:rPr>
                            </w:pPr>
                          </w:p>
                        </w:tc>
                        <w:tc>
                          <w:tcPr>
                            <w:tcW w:w="1667" w:type="pct"/>
                            <w:shd w:val="clear" w:color="auto" w:fill="000000" w:themeFill="text1"/>
                          </w:tcPr>
                          <w:p w:rsidR="005E44AF" w:rsidRPr="00694EDA" w:rsidRDefault="005E44AF">
                            <w:pPr>
                              <w:pStyle w:val="a5"/>
                              <w:rPr>
                                <w:rFonts w:ascii="Cambria" w:hAnsi="Cambria"/>
                              </w:rPr>
                            </w:pPr>
                          </w:p>
                        </w:tc>
                        <w:tc>
                          <w:tcPr>
                            <w:tcW w:w="1667" w:type="pct"/>
                            <w:shd w:val="clear" w:color="auto" w:fill="000000" w:themeFill="text1"/>
                          </w:tcPr>
                          <w:p w:rsidR="005E44AF" w:rsidRPr="00694EDA" w:rsidRDefault="005E44AF">
                            <w:pPr>
                              <w:pStyle w:val="a5"/>
                              <w:rPr>
                                <w:rFonts w:ascii="Cambria" w:hAnsi="Cambria"/>
                              </w:rPr>
                            </w:pPr>
                          </w:p>
                        </w:tc>
                      </w:tr>
                    </w:tbl>
                    <w:p w:rsidR="005E44AF" w:rsidRPr="00694EDA" w:rsidRDefault="005E44AF">
                      <w:pPr>
                        <w:pStyle w:val="ad"/>
                        <w:rPr>
                          <w:rFonts w:ascii="Cambria" w:hAnsi="Cambria"/>
                        </w:rPr>
                      </w:pPr>
                    </w:p>
                  </w:txbxContent>
                </v:textbox>
                <w10:wrap type="square" anchorx="margin" anchory="margin"/>
              </v:shape>
            </w:pict>
          </w:r>
          <w:r w:rsidRPr="00D07DA9">
            <w:rPr>
              <w:rFonts w:ascii="Cambria" w:hAnsi="Cambria"/>
              <w:noProof/>
              <w:color w:val="auto"/>
              <w:lang w:eastAsia="en-US"/>
            </w:rPr>
            <w:pict>
              <v:group id="Group 198" o:spid="_x0000_s1029" style="position:absolute;left:0;text-align:left;margin-left:46.9pt;margin-top:279.6pt;width:516.65pt;height:226.8pt;z-index:251677696;mso-wrap-distance-left:14.4pt;mso-wrap-distance-top:3.6pt;mso-wrap-distance-right:14.4pt;mso-wrap-distance-bottom:3.6pt;mso-position-horizontal-relative:page;mso-position-vertical-relative:margin;mso-width-relative:margin;mso-height-relative:margin" coordorigin=",228" coordsize="35674,207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">
                <v:rect id="Rectangle 199" o:spid="_x0000_s1030" style="position:absolute;top:228;width:35674;height:244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crfMIA&#10;AADbAAAADwAAAGRycy9kb3ducmV2LnhtbERP32vCMBB+F/wfwgl703TCZHSmxQnKHjcnY3s7mrMp&#10;NpfQpLbur18Ggm/38f28dTnaVlyoC41jBY+LDARx5XTDtYLj527+DCJEZI2tY1JwpQBlMZ2sMddu&#10;4A+6HGItUgiHHBWYGH0uZagMWQwL54kTd3KdxZhgV0vd4ZDCbSuXWbaSFhtODQY9bQ1V50NvFfj9&#10;8f3nZF79sLp+Pe3Huv/+bXqlHmbj5gVEpDHexTf3m07zl/D/SzpAF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Byt8wgAAANsAAAAPAAAAAAAAAAAAAAAAAJgCAABkcnMvZG93&#10;bnJldi54bWxQSwUGAAAAAAQABAD1AAAAhwMAAAAA&#10;" fillcolor="#ef4623 [3204]" stroked="f" strokeweight="2pt">
                  <v:textbox>
                    <w:txbxContent>
                      <w:p w:rsidR="005E44AF" w:rsidRPr="0058689F" w:rsidRDefault="005E44AF" w:rsidP="00517329">
                        <w:pPr>
                          <w:rPr>
                            <w:rFonts w:asciiTheme="majorHAnsi" w:eastAsiaTheme="majorEastAsia" w:hAnsiTheme="majorHAnsi" w:cstheme="majorBidi"/>
                            <w:b/>
                            <w:bCs/>
                            <w:color w:val="FFFFFF" w:themeColor="background1"/>
                            <w:sz w:val="28"/>
                            <w:szCs w:val="28"/>
                          </w:rPr>
                        </w:pPr>
                        <w:r w:rsidRPr="0058689F">
                          <w:rPr>
                            <w:rFonts w:asciiTheme="majorHAnsi" w:eastAsiaTheme="majorEastAsia" w:hAnsiTheme="majorHAnsi" w:cstheme="majorBidi"/>
                            <w:b/>
                            <w:bCs/>
                            <w:color w:val="FFFFFF" w:themeColor="background1"/>
                            <w:sz w:val="28"/>
                            <w:szCs w:val="28"/>
                          </w:rPr>
                          <w:t>Instructions:</w:t>
                        </w:r>
                      </w:p>
                    </w:txbxContent>
                  </v:textbox>
                </v:rect>
                <v:shape id="Text Box 200" o:spid="_x0000_s1031" type="#_x0000_t202" style="position:absolute;top:2896;width:35674;height:181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1GIcAA&#10;AADbAAAADwAAAGRycy9kb3ducmV2LnhtbERPTYvCMBC9C/sfwix403RXdKUaZREEQRFtF70OzdiW&#10;bSa1iVr/vREEb/N4nzOdt6YSV2pcaVnBVz8CQZxZXXKu4C9d9sYgnEfWWFkmBXdyMJ99dKYYa3vj&#10;PV0Tn4sQwi5GBYX3dSylywoy6Pq2Jg7cyTYGfYBNLnWDtxBuKvkdRSNpsOTQUGBNi4Ky/+RiFOzW&#10;P2lVHvyCB5hsjxt3PrVDVKr72f5OQHhq/Vv8cq90mD+A5y/hADl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81GIcAAAADbAAAADwAAAAAAAAAAAAAAAACYAgAAZHJzL2Rvd25y&#10;ZXYueG1sUEsFBgAAAAAEAAQA9QAAAIUDAAAAAA==&#10;" filled="f" stroked="f" strokeweight=".5pt">
                  <v:textbox inset=",7.2pt,,0">
                    <w:txbxContent>
                      <w:p w:rsidR="005E44AF" w:rsidRPr="00694EDA" w:rsidRDefault="00397A18" w:rsidP="007165BB">
                        <w:pPr>
                          <w:pStyle w:val="af4"/>
                          <w:numPr>
                            <w:ilvl w:val="0"/>
                            <w:numId w:val="6"/>
                          </w:numPr>
                          <w:ind w:left="426"/>
                          <w:jc w:val="both"/>
                          <w:rPr>
                            <w:rFonts w:ascii="Cambria" w:hAnsi="Cambria"/>
                            <w:caps/>
                            <w:color w:val="auto"/>
                            <w:sz w:val="32"/>
                            <w:szCs w:val="32"/>
                          </w:rPr>
                        </w:pPr>
                        <w:r>
                          <w:rPr>
                            <w:rFonts w:ascii="Cambria" w:hAnsi="Cambria"/>
                            <w:color w:val="auto"/>
                            <w:sz w:val="24"/>
                            <w:szCs w:val="24"/>
                          </w:rPr>
                          <w:t>This p</w:t>
                        </w:r>
                        <w:r w:rsidR="005E44AF" w:rsidRPr="00694EDA">
                          <w:rPr>
                            <w:rFonts w:ascii="Cambria" w:hAnsi="Cambria"/>
                            <w:color w:val="auto"/>
                            <w:sz w:val="24"/>
                            <w:szCs w:val="24"/>
                          </w:rPr>
                          <w:t>rojectmust be submitted on Blackboard via the allocated folder.</w:t>
                        </w:r>
                      </w:p>
                      <w:p w:rsidR="005E44AF" w:rsidRPr="00694EDA" w:rsidRDefault="005E44AF" w:rsidP="004A32C2">
                        <w:pPr>
                          <w:pStyle w:val="af4"/>
                          <w:numPr>
                            <w:ilvl w:val="0"/>
                            <w:numId w:val="6"/>
                          </w:numPr>
                          <w:ind w:left="426"/>
                          <w:jc w:val="both"/>
                          <w:rPr>
                            <w:rFonts w:ascii="Cambria" w:hAnsi="Cambria"/>
                            <w:caps/>
                            <w:color w:val="auto"/>
                            <w:sz w:val="32"/>
                            <w:szCs w:val="32"/>
                          </w:rPr>
                        </w:pPr>
                        <w:r w:rsidRPr="00694EDA">
                          <w:rPr>
                            <w:rFonts w:ascii="Cambria" w:hAnsi="Cambria"/>
                            <w:color w:val="auto"/>
                            <w:sz w:val="24"/>
                            <w:szCs w:val="24"/>
                          </w:rPr>
                          <w:t xml:space="preserve">Students must work as groups in which each group has up to </w:t>
                        </w:r>
                        <w:r w:rsidRPr="00694EDA">
                          <w:rPr>
                            <w:rFonts w:ascii="Cambria" w:hAnsi="Cambria"/>
                            <w:b/>
                            <w:bCs/>
                            <w:color w:val="auto"/>
                            <w:sz w:val="24"/>
                            <w:szCs w:val="24"/>
                          </w:rPr>
                          <w:t>four</w:t>
                        </w:r>
                        <w:r w:rsidRPr="00694EDA">
                          <w:rPr>
                            <w:rFonts w:ascii="Cambria" w:hAnsi="Cambria"/>
                            <w:color w:val="auto"/>
                            <w:sz w:val="24"/>
                            <w:szCs w:val="24"/>
                          </w:rPr>
                          <w:t xml:space="preserve"> students.</w:t>
                        </w:r>
                      </w:p>
                      <w:p w:rsidR="005E44AF" w:rsidRPr="00694EDA" w:rsidRDefault="005E44AF" w:rsidP="0058689F">
                        <w:pPr>
                          <w:pStyle w:val="af4"/>
                          <w:numPr>
                            <w:ilvl w:val="0"/>
                            <w:numId w:val="6"/>
                          </w:numPr>
                          <w:ind w:left="426"/>
                          <w:jc w:val="both"/>
                          <w:rPr>
                            <w:rFonts w:ascii="Cambria" w:hAnsi="Cambria"/>
                            <w:caps/>
                            <w:color w:val="auto"/>
                            <w:sz w:val="32"/>
                            <w:szCs w:val="32"/>
                          </w:rPr>
                        </w:pPr>
                        <w:r w:rsidRPr="00694EDA">
                          <w:rPr>
                            <w:rFonts w:ascii="Cambria" w:hAnsi="Cambria"/>
                            <w:color w:val="auto"/>
                            <w:sz w:val="24"/>
                            <w:szCs w:val="24"/>
                          </w:rPr>
                          <w:t>Email submission will not be accepted.</w:t>
                        </w:r>
                      </w:p>
                      <w:p w:rsidR="005E44AF" w:rsidRPr="00694EDA" w:rsidRDefault="005E44AF" w:rsidP="00AF463A">
                        <w:pPr>
                          <w:pStyle w:val="af4"/>
                          <w:numPr>
                            <w:ilvl w:val="0"/>
                            <w:numId w:val="6"/>
                          </w:numPr>
                          <w:ind w:left="426"/>
                          <w:jc w:val="both"/>
                          <w:rPr>
                            <w:rFonts w:ascii="Cambria" w:hAnsi="Cambria"/>
                            <w:caps/>
                            <w:color w:val="auto"/>
                            <w:sz w:val="32"/>
                            <w:szCs w:val="32"/>
                          </w:rPr>
                        </w:pPr>
                        <w:r w:rsidRPr="00694EDA">
                          <w:rPr>
                            <w:rFonts w:ascii="Cambria" w:hAnsi="Cambria"/>
                            <w:color w:val="auto"/>
                            <w:sz w:val="24"/>
                            <w:szCs w:val="24"/>
                          </w:rPr>
                          <w:t xml:space="preserve">You are advised to make your work clear and well-presented, marks </w:t>
                        </w:r>
                        <w:r>
                          <w:rPr>
                            <w:rFonts w:ascii="Cambria" w:hAnsi="Cambria"/>
                            <w:color w:val="auto"/>
                            <w:sz w:val="24"/>
                            <w:szCs w:val="24"/>
                          </w:rPr>
                          <w:t>will</w:t>
                        </w:r>
                        <w:r w:rsidRPr="00694EDA">
                          <w:rPr>
                            <w:rFonts w:ascii="Cambria" w:hAnsi="Cambria"/>
                            <w:color w:val="auto"/>
                            <w:sz w:val="24"/>
                            <w:szCs w:val="24"/>
                          </w:rPr>
                          <w:t xml:space="preserve"> be reduced for poor presentation.</w:t>
                        </w:r>
                      </w:p>
                      <w:p w:rsidR="005E44AF" w:rsidRPr="00694EDA" w:rsidRDefault="005E44AF" w:rsidP="0058689F">
                        <w:pPr>
                          <w:pStyle w:val="af4"/>
                          <w:numPr>
                            <w:ilvl w:val="0"/>
                            <w:numId w:val="6"/>
                          </w:numPr>
                          <w:ind w:left="426"/>
                          <w:jc w:val="both"/>
                          <w:rPr>
                            <w:rFonts w:ascii="Cambria" w:hAnsi="Cambria"/>
                            <w:caps/>
                            <w:color w:val="auto"/>
                            <w:sz w:val="32"/>
                            <w:szCs w:val="32"/>
                          </w:rPr>
                        </w:pPr>
                        <w:r w:rsidRPr="00694EDA">
                          <w:rPr>
                            <w:rFonts w:ascii="Cambria" w:hAnsi="Cambria"/>
                            <w:color w:val="auto"/>
                            <w:sz w:val="24"/>
                            <w:szCs w:val="24"/>
                          </w:rPr>
                          <w:t>You MUST show all your work.</w:t>
                        </w:r>
                      </w:p>
                      <w:p w:rsidR="005E44AF" w:rsidRPr="00694EDA" w:rsidRDefault="005E44AF" w:rsidP="0058689F">
                        <w:pPr>
                          <w:pStyle w:val="af4"/>
                          <w:numPr>
                            <w:ilvl w:val="0"/>
                            <w:numId w:val="6"/>
                          </w:numPr>
                          <w:ind w:left="426"/>
                          <w:jc w:val="both"/>
                          <w:rPr>
                            <w:rFonts w:ascii="Cambria" w:hAnsi="Cambria"/>
                            <w:caps/>
                            <w:color w:val="auto"/>
                            <w:sz w:val="32"/>
                            <w:szCs w:val="32"/>
                          </w:rPr>
                        </w:pPr>
                        <w:r w:rsidRPr="00694EDA">
                          <w:rPr>
                            <w:rFonts w:ascii="Cambria" w:hAnsi="Cambria"/>
                            <w:color w:val="auto"/>
                            <w:sz w:val="24"/>
                            <w:szCs w:val="24"/>
                          </w:rPr>
                          <w:t>Late submission will result in ZERO marks being awarded.</w:t>
                        </w:r>
                      </w:p>
                      <w:p w:rsidR="005E44AF" w:rsidRPr="00014879" w:rsidRDefault="005E44AF" w:rsidP="005E44AF">
                        <w:pPr>
                          <w:pStyle w:val="af4"/>
                          <w:numPr>
                            <w:ilvl w:val="0"/>
                            <w:numId w:val="6"/>
                          </w:numPr>
                          <w:ind w:left="426"/>
                          <w:jc w:val="both"/>
                          <w:rPr>
                            <w:rFonts w:ascii="Cambria" w:hAnsi="Cambria"/>
                            <w:caps/>
                            <w:color w:val="auto"/>
                            <w:sz w:val="32"/>
                            <w:szCs w:val="32"/>
                          </w:rPr>
                        </w:pPr>
                        <w:r w:rsidRPr="00694EDA">
                          <w:rPr>
                            <w:rFonts w:ascii="Cambria" w:hAnsi="Cambria"/>
                            <w:color w:val="auto"/>
                            <w:sz w:val="24"/>
                            <w:szCs w:val="24"/>
                          </w:rPr>
                          <w:t>Identical copy from students or other resources will result in ZERO marks for all involved students.</w:t>
                        </w:r>
                      </w:p>
                      <w:p w:rsidR="005E44AF" w:rsidRPr="00694EDA" w:rsidRDefault="005E44AF" w:rsidP="005E44AF">
                        <w:pPr>
                          <w:pStyle w:val="af4"/>
                          <w:numPr>
                            <w:ilvl w:val="0"/>
                            <w:numId w:val="6"/>
                          </w:numPr>
                          <w:ind w:left="426"/>
                          <w:jc w:val="both"/>
                          <w:rPr>
                            <w:rFonts w:ascii="Cambria" w:hAnsi="Cambria"/>
                            <w:caps/>
                            <w:color w:val="auto"/>
                            <w:sz w:val="32"/>
                            <w:szCs w:val="32"/>
                          </w:rPr>
                        </w:pPr>
                        <w:r>
                          <w:rPr>
                            <w:rFonts w:ascii="Cambria" w:hAnsi="Cambria"/>
                            <w:color w:val="auto"/>
                            <w:sz w:val="24"/>
                            <w:szCs w:val="24"/>
                          </w:rPr>
                          <w:t>Add pages as necessary.</w:t>
                        </w:r>
                      </w:p>
                    </w:txbxContent>
                  </v:textbox>
                </v:shape>
                <w10:wrap type="square" anchorx="page" anchory="margin"/>
              </v:group>
            </w:pict>
          </w:r>
          <w:r w:rsidR="00462A92" w:rsidRPr="00A46DD8">
            <w:rPr>
              <w:rFonts w:ascii="Cambria" w:hAnsi="Cambria"/>
              <w:color w:val="auto"/>
            </w:rPr>
            <w:br w:type="page"/>
          </w:r>
        </w:p>
      </w:sdtContent>
    </w:sdt>
    <w:p w:rsidR="00496101" w:rsidRPr="00A46DD8" w:rsidRDefault="00496101">
      <w:pPr>
        <w:rPr>
          <w:rFonts w:ascii="Cambria" w:hAnsi="Cambria"/>
          <w:color w:val="auto"/>
        </w:rPr>
        <w:sectPr w:rsidR="00496101" w:rsidRPr="00A46DD8">
          <w:headerReference w:type="default" r:id="rId10"/>
          <w:headerReference w:type="first" r:id="rId11"/>
          <w:pgSz w:w="12240" w:h="15840" w:code="1"/>
          <w:pgMar w:top="1080" w:right="720" w:bottom="720" w:left="3096" w:header="1080" w:footer="720" w:gutter="0"/>
          <w:pgNumType w:fmt="lowerRoman" w:start="0"/>
          <w:cols w:space="708"/>
          <w:titlePg/>
          <w:docGrid w:linePitch="360"/>
        </w:sectPr>
      </w:pPr>
    </w:p>
    <w:p w:rsidR="006A051A" w:rsidRPr="00A46DD8" w:rsidRDefault="006A051A" w:rsidP="006A051A">
      <w:pPr>
        <w:pStyle w:val="1"/>
        <w:spacing w:before="240" w:after="80"/>
        <w:rPr>
          <w:rFonts w:ascii="Cambria" w:hAnsi="Cambria"/>
          <w:color w:val="auto"/>
        </w:rPr>
      </w:pPr>
      <w:bookmarkStart w:id="0" w:name="_Toc321140622"/>
      <w:r w:rsidRPr="00A46DD8">
        <w:rPr>
          <w:rFonts w:ascii="Cambria" w:hAnsi="Cambria"/>
          <w:color w:val="auto"/>
        </w:rPr>
        <w:lastRenderedPageBreak/>
        <w:t>Introduction</w:t>
      </w:r>
    </w:p>
    <w:p w:rsidR="006A051A" w:rsidRDefault="00BA65FE" w:rsidP="006A051A">
      <w:pPr>
        <w:spacing w:after="0" w:line="240" w:lineRule="auto"/>
        <w:jc w:val="both"/>
        <w:rPr>
          <w:rFonts w:ascii="Cambria" w:hAnsi="Cambria"/>
          <w:b/>
          <w:bCs/>
          <w:color w:val="auto"/>
          <w:sz w:val="24"/>
          <w:szCs w:val="24"/>
        </w:rPr>
      </w:pPr>
      <w:r>
        <w:rPr>
          <w:rFonts w:ascii="Cambria" w:hAnsi="Cambria"/>
          <w:b/>
          <w:bCs/>
          <w:i/>
          <w:iCs/>
          <w:noProof/>
          <w:color w:val="auto"/>
          <w:sz w:val="24"/>
          <w:szCs w:val="24"/>
          <w:lang w:eastAsia="en-US"/>
        </w:rPr>
        <w:drawing>
          <wp:anchor distT="0" distB="0" distL="114300" distR="114300" simplePos="0" relativeHeight="251713536" behindDoc="0" locked="0" layoutInCell="1" allowOverlap="1">
            <wp:simplePos x="0" y="0"/>
            <wp:positionH relativeFrom="margin">
              <wp:posOffset>4253865</wp:posOffset>
            </wp:positionH>
            <wp:positionV relativeFrom="margin">
              <wp:posOffset>1226820</wp:posOffset>
            </wp:positionV>
            <wp:extent cx="1066800" cy="1076325"/>
            <wp:effectExtent l="0" t="0" r="0" b="0"/>
            <wp:wrapSquare wrapText="bothSides"/>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66800" cy="1076325"/>
                    </a:xfrm>
                    <a:prstGeom prst="rect">
                      <a:avLst/>
                    </a:prstGeom>
                    <a:noFill/>
                  </pic:spPr>
                </pic:pic>
              </a:graphicData>
            </a:graphic>
          </wp:anchor>
        </w:drawing>
      </w:r>
      <w:r w:rsidR="006A051A" w:rsidRPr="00A46DD8">
        <w:rPr>
          <w:rFonts w:ascii="Cambria" w:hAnsi="Cambria"/>
          <w:b/>
          <w:bCs/>
          <w:color w:val="auto"/>
          <w:sz w:val="24"/>
          <w:szCs w:val="24"/>
        </w:rPr>
        <w:t xml:space="preserve">The </w:t>
      </w:r>
      <w:r w:rsidR="006A051A" w:rsidRPr="0045364B">
        <w:rPr>
          <w:rFonts w:ascii="Cambria" w:hAnsi="Cambria"/>
          <w:b/>
          <w:bCs/>
          <w:color w:val="auto"/>
          <w:sz w:val="24"/>
          <w:szCs w:val="24"/>
        </w:rPr>
        <w:t xml:space="preserve">case study </w:t>
      </w:r>
      <w:r w:rsidR="006A051A" w:rsidRPr="00A46DD8">
        <w:rPr>
          <w:rFonts w:ascii="Cambria" w:hAnsi="Cambria"/>
          <w:b/>
          <w:bCs/>
          <w:color w:val="auto"/>
          <w:sz w:val="24"/>
          <w:szCs w:val="24"/>
        </w:rPr>
        <w:t xml:space="preserve">is about the </w:t>
      </w:r>
      <w:r w:rsidR="006A051A" w:rsidRPr="00397A18">
        <w:rPr>
          <w:rFonts w:ascii="Cambria" w:hAnsi="Cambria"/>
          <w:b/>
          <w:bCs/>
          <w:noProof/>
          <w:color w:val="auto"/>
          <w:sz w:val="24"/>
          <w:szCs w:val="24"/>
        </w:rPr>
        <w:t>analysisof</w:t>
      </w:r>
      <w:r w:rsidR="006A051A" w:rsidRPr="00A46DD8">
        <w:rPr>
          <w:rFonts w:ascii="Cambria" w:hAnsi="Cambria"/>
          <w:b/>
          <w:bCs/>
          <w:color w:val="auto"/>
          <w:sz w:val="24"/>
          <w:szCs w:val="24"/>
        </w:rPr>
        <w:t xml:space="preserve">the students’ understanding in analyzing a given scenario and practical skills to </w:t>
      </w:r>
      <w:r w:rsidR="006A051A">
        <w:rPr>
          <w:rFonts w:ascii="Cambria" w:hAnsi="Cambria"/>
          <w:b/>
          <w:bCs/>
          <w:color w:val="auto"/>
          <w:sz w:val="24"/>
          <w:szCs w:val="24"/>
        </w:rPr>
        <w:t xml:space="preserve">apply concepts and </w:t>
      </w:r>
      <w:r w:rsidR="006A051A" w:rsidRPr="00A46DD8">
        <w:rPr>
          <w:rFonts w:ascii="Cambria" w:hAnsi="Cambria"/>
          <w:b/>
          <w:bCs/>
          <w:color w:val="auto"/>
          <w:sz w:val="24"/>
          <w:szCs w:val="24"/>
        </w:rPr>
        <w:t xml:space="preserve">build diagrams studied in IT242 (Software Engineering). The </w:t>
      </w:r>
      <w:r w:rsidR="006A051A" w:rsidRPr="0045364B">
        <w:rPr>
          <w:rFonts w:ascii="Cambria" w:hAnsi="Cambria"/>
          <w:b/>
          <w:bCs/>
          <w:color w:val="auto"/>
          <w:sz w:val="24"/>
          <w:szCs w:val="24"/>
        </w:rPr>
        <w:t xml:space="preserve">case </w:t>
      </w:r>
      <w:r w:rsidR="006A051A" w:rsidRPr="00C84FF3">
        <w:rPr>
          <w:rFonts w:ascii="Cambria" w:hAnsi="Cambria"/>
          <w:b/>
          <w:bCs/>
          <w:noProof/>
          <w:color w:val="auto"/>
          <w:sz w:val="24"/>
          <w:szCs w:val="24"/>
        </w:rPr>
        <w:t>studyconsists</w:t>
      </w:r>
      <w:r w:rsidR="006A051A" w:rsidRPr="00A46DD8">
        <w:rPr>
          <w:rFonts w:ascii="Cambria" w:hAnsi="Cambria"/>
          <w:b/>
          <w:bCs/>
          <w:color w:val="auto"/>
          <w:sz w:val="24"/>
          <w:szCs w:val="24"/>
        </w:rPr>
        <w:t xml:space="preserve"> of </w:t>
      </w:r>
      <w:r w:rsidR="006A051A" w:rsidRPr="0045364B">
        <w:rPr>
          <w:rFonts w:ascii="Cambria" w:hAnsi="Cambria"/>
          <w:b/>
          <w:bCs/>
          <w:color w:val="auto"/>
          <w:sz w:val="24"/>
          <w:szCs w:val="24"/>
        </w:rPr>
        <w:t>five parts</w:t>
      </w:r>
      <w:r w:rsidR="006A051A" w:rsidRPr="00A46DD8">
        <w:rPr>
          <w:rFonts w:ascii="Cambria" w:hAnsi="Cambria"/>
          <w:b/>
          <w:bCs/>
          <w:color w:val="auto"/>
          <w:sz w:val="24"/>
          <w:szCs w:val="24"/>
        </w:rPr>
        <w:t xml:space="preserve">. </w:t>
      </w:r>
      <w:r w:rsidR="006A051A" w:rsidRPr="00C84FF3">
        <w:rPr>
          <w:rFonts w:ascii="Cambria" w:hAnsi="Cambria"/>
          <w:b/>
          <w:bCs/>
          <w:noProof/>
          <w:color w:val="auto"/>
          <w:sz w:val="24"/>
          <w:szCs w:val="24"/>
        </w:rPr>
        <w:t>Students</w:t>
      </w:r>
      <w:r w:rsidR="00C84FF3">
        <w:rPr>
          <w:rFonts w:ascii="Cambria" w:hAnsi="Cambria"/>
          <w:b/>
          <w:bCs/>
          <w:noProof/>
          <w:color w:val="auto"/>
          <w:sz w:val="24"/>
          <w:szCs w:val="24"/>
        </w:rPr>
        <w:t xml:space="preserve"> are </w:t>
      </w:r>
      <w:r w:rsidR="006A051A" w:rsidRPr="00C84FF3">
        <w:rPr>
          <w:rFonts w:ascii="Cambria" w:hAnsi="Cambria"/>
          <w:b/>
          <w:bCs/>
          <w:noProof/>
          <w:color w:val="auto"/>
          <w:sz w:val="24"/>
          <w:szCs w:val="24"/>
        </w:rPr>
        <w:t>required</w:t>
      </w:r>
      <w:r w:rsidR="006A051A" w:rsidRPr="00A46DD8">
        <w:rPr>
          <w:rFonts w:ascii="Cambria" w:hAnsi="Cambria"/>
          <w:b/>
          <w:bCs/>
          <w:color w:val="auto"/>
          <w:sz w:val="24"/>
          <w:szCs w:val="24"/>
        </w:rPr>
        <w:t xml:space="preserve"> to answer all these parts based on the below scenario.</w:t>
      </w:r>
    </w:p>
    <w:p w:rsidR="003309A5" w:rsidRPr="00A46DD8" w:rsidRDefault="003309A5" w:rsidP="006A051A">
      <w:pPr>
        <w:spacing w:after="0" w:line="240" w:lineRule="auto"/>
        <w:jc w:val="both"/>
        <w:rPr>
          <w:rFonts w:ascii="Cambria" w:hAnsi="Cambria"/>
          <w:b/>
          <w:bCs/>
          <w:color w:val="auto"/>
          <w:sz w:val="24"/>
          <w:szCs w:val="24"/>
        </w:rPr>
      </w:pPr>
    </w:p>
    <w:p w:rsidR="003309A5" w:rsidRPr="003309A5" w:rsidRDefault="003309A5" w:rsidP="003309A5">
      <w:pPr>
        <w:spacing w:after="0" w:line="240" w:lineRule="auto"/>
        <w:jc w:val="both"/>
        <w:rPr>
          <w:rFonts w:ascii="Cambria" w:hAnsi="Cambria"/>
          <w:b/>
          <w:bCs/>
          <w:color w:val="auto"/>
          <w:sz w:val="24"/>
          <w:szCs w:val="24"/>
        </w:rPr>
      </w:pPr>
      <w:r w:rsidRPr="003309A5">
        <w:rPr>
          <w:rFonts w:ascii="Cambria" w:hAnsi="Cambria" w:cs="Arial"/>
          <w:color w:val="auto"/>
          <w:sz w:val="24"/>
          <w:szCs w:val="24"/>
          <w:shd w:val="clear" w:color="auto" w:fill="FFFFFF"/>
        </w:rPr>
        <w:t xml:space="preserve">The SEU has adopted a blending approach to electronic learning, requiring learners to attend class lectures (25%), while 75% of course time </w:t>
      </w:r>
      <w:r w:rsidR="007301D4">
        <w:rPr>
          <w:rFonts w:ascii="Cambria" w:hAnsi="Cambria" w:cs="Arial"/>
          <w:noProof/>
          <w:color w:val="auto"/>
          <w:sz w:val="24"/>
          <w:szCs w:val="24"/>
          <w:shd w:val="clear" w:color="auto" w:fill="FFFFFF"/>
        </w:rPr>
        <w:t>is</w:t>
      </w:r>
      <w:r w:rsidRPr="003309A5">
        <w:rPr>
          <w:rFonts w:ascii="Cambria" w:hAnsi="Cambria" w:cs="Arial"/>
          <w:color w:val="auto"/>
          <w:sz w:val="24"/>
          <w:szCs w:val="24"/>
          <w:shd w:val="clear" w:color="auto" w:fill="FFFFFF"/>
        </w:rPr>
        <w:t xml:space="preserve"> assigned to virtual classes, learning forums and follow-up of digital learning content.</w:t>
      </w:r>
    </w:p>
    <w:p w:rsidR="003309A5" w:rsidRPr="00391B1F" w:rsidRDefault="003309A5" w:rsidP="003309A5">
      <w:pPr>
        <w:spacing w:after="0" w:line="240" w:lineRule="auto"/>
        <w:jc w:val="both"/>
        <w:rPr>
          <w:rFonts w:ascii="Cambria" w:hAnsi="Cambria"/>
          <w:b/>
          <w:bCs/>
          <w:i/>
          <w:iCs/>
          <w:color w:val="auto"/>
          <w:sz w:val="24"/>
          <w:szCs w:val="24"/>
          <w:shd w:val="clear" w:color="auto" w:fill="FFFFFF"/>
        </w:rPr>
      </w:pPr>
    </w:p>
    <w:p w:rsidR="003309A5" w:rsidRPr="00391B1F" w:rsidRDefault="003309A5" w:rsidP="003309A5">
      <w:pPr>
        <w:spacing w:after="0" w:line="240" w:lineRule="auto"/>
        <w:jc w:val="both"/>
        <w:rPr>
          <w:rFonts w:ascii="Cambria" w:hAnsi="Cambria" w:cstheme="majorBidi"/>
          <w:color w:val="auto"/>
          <w:sz w:val="24"/>
          <w:szCs w:val="24"/>
        </w:rPr>
      </w:pPr>
      <w:r>
        <w:rPr>
          <w:rFonts w:ascii="Cambria" w:hAnsi="Cambria"/>
          <w:b/>
          <w:bCs/>
          <w:i/>
          <w:iCs/>
          <w:color w:val="auto"/>
          <w:sz w:val="24"/>
          <w:szCs w:val="24"/>
          <w:shd w:val="clear" w:color="auto" w:fill="FFFFFF"/>
        </w:rPr>
        <w:t>"SEU Examinations System(SES)</w:t>
      </w:r>
      <w:r w:rsidR="007301D4" w:rsidRPr="00C84FF3">
        <w:rPr>
          <w:rFonts w:ascii="Cambria" w:hAnsi="Cambria"/>
          <w:b/>
          <w:bCs/>
          <w:i/>
          <w:iCs/>
          <w:noProof/>
          <w:color w:val="auto"/>
          <w:sz w:val="24"/>
          <w:szCs w:val="24"/>
          <w:shd w:val="clear" w:color="auto" w:fill="FFFFFF"/>
        </w:rPr>
        <w:t>,"</w:t>
      </w:r>
      <w:r w:rsidRPr="00391B1F">
        <w:rPr>
          <w:rFonts w:ascii="Cambria" w:hAnsi="Cambria"/>
          <w:noProof/>
          <w:color w:val="auto"/>
          <w:sz w:val="24"/>
          <w:szCs w:val="24"/>
          <w:shd w:val="clear" w:color="auto" w:fill="FFFFFF"/>
        </w:rPr>
        <w:t>automation</w:t>
      </w:r>
      <w:r w:rsidRPr="00391B1F">
        <w:rPr>
          <w:rFonts w:ascii="Cambria" w:hAnsi="Cambria"/>
          <w:color w:val="auto"/>
          <w:sz w:val="24"/>
          <w:szCs w:val="24"/>
          <w:shd w:val="clear" w:color="auto" w:fill="FFFFFF"/>
        </w:rPr>
        <w:t xml:space="preserve"> of the exam</w:t>
      </w:r>
      <w:r>
        <w:rPr>
          <w:rFonts w:ascii="Cambria" w:hAnsi="Cambria"/>
          <w:color w:val="auto"/>
          <w:sz w:val="24"/>
          <w:szCs w:val="24"/>
          <w:shd w:val="clear" w:color="auto" w:fill="FFFFFF"/>
        </w:rPr>
        <w:t xml:space="preserve">ination </w:t>
      </w:r>
      <w:r w:rsidRPr="00391B1F">
        <w:rPr>
          <w:rFonts w:ascii="Cambria" w:hAnsi="Cambria"/>
          <w:color w:val="auto"/>
          <w:sz w:val="24"/>
          <w:szCs w:val="24"/>
          <w:shd w:val="clear" w:color="auto" w:fill="FFFFFF"/>
        </w:rPr>
        <w:t>activities</w:t>
      </w:r>
      <w:r>
        <w:rPr>
          <w:rFonts w:ascii="Cambria" w:hAnsi="Cambria"/>
          <w:color w:val="auto"/>
          <w:sz w:val="24"/>
          <w:szCs w:val="24"/>
          <w:shd w:val="clear" w:color="auto" w:fill="FFFFFF"/>
        </w:rPr>
        <w:t xml:space="preserve"> of SEU that</w:t>
      </w:r>
      <w:r w:rsidRPr="00391B1F">
        <w:rPr>
          <w:rFonts w:ascii="Cambria" w:hAnsi="Cambria"/>
          <w:color w:val="auto"/>
          <w:sz w:val="24"/>
          <w:szCs w:val="24"/>
          <w:shd w:val="clear" w:color="auto" w:fill="FFFFFF"/>
        </w:rPr>
        <w:t xml:space="preserve"> aims to bring in a centralized system that will ensure the </w:t>
      </w:r>
      <w:r w:rsidR="007301D4">
        <w:rPr>
          <w:rFonts w:ascii="Cambria" w:hAnsi="Cambria"/>
          <w:noProof/>
          <w:color w:val="auto"/>
          <w:sz w:val="24"/>
          <w:szCs w:val="24"/>
          <w:shd w:val="clear" w:color="auto" w:fill="FFFFFF"/>
        </w:rPr>
        <w:t>operation</w:t>
      </w:r>
      <w:r w:rsidRPr="007301D4">
        <w:rPr>
          <w:rFonts w:ascii="Cambria" w:hAnsi="Cambria"/>
          <w:noProof/>
          <w:color w:val="auto"/>
          <w:sz w:val="24"/>
          <w:szCs w:val="24"/>
          <w:shd w:val="clear" w:color="auto" w:fill="FFFFFF"/>
        </w:rPr>
        <w:t>s</w:t>
      </w:r>
      <w:r w:rsidRPr="00391B1F">
        <w:rPr>
          <w:rFonts w:ascii="Cambria" w:hAnsi="Cambria"/>
          <w:color w:val="auto"/>
          <w:sz w:val="24"/>
          <w:szCs w:val="24"/>
          <w:shd w:val="clear" w:color="auto" w:fill="FFFFFF"/>
        </w:rPr>
        <w:t xml:space="preserve"> in the context of an examination that can </w:t>
      </w:r>
      <w:r w:rsidRPr="00391B1F">
        <w:rPr>
          <w:rFonts w:ascii="Cambria" w:hAnsi="Cambria"/>
          <w:noProof/>
          <w:color w:val="auto"/>
          <w:sz w:val="24"/>
          <w:szCs w:val="24"/>
          <w:shd w:val="clear" w:color="auto" w:fill="FFFFFF"/>
        </w:rPr>
        <w:t>manage effectively</w:t>
      </w:r>
      <w:r w:rsidRPr="00391B1F">
        <w:rPr>
          <w:rFonts w:ascii="Cambria" w:hAnsi="Cambria"/>
          <w:color w:val="auto"/>
          <w:sz w:val="24"/>
          <w:szCs w:val="24"/>
          <w:shd w:val="clear" w:color="auto" w:fill="FFFFFF"/>
        </w:rPr>
        <w:t xml:space="preserve">.  This system allows students to register the courses every </w:t>
      </w:r>
      <w:r w:rsidRPr="00391B1F">
        <w:rPr>
          <w:rFonts w:ascii="Cambria" w:hAnsi="Cambria"/>
          <w:noProof/>
          <w:color w:val="auto"/>
          <w:sz w:val="24"/>
          <w:szCs w:val="24"/>
          <w:shd w:val="clear" w:color="auto" w:fill="FFFFFF"/>
        </w:rPr>
        <w:t>semester themselves</w:t>
      </w:r>
      <w:r w:rsidRPr="00391B1F">
        <w:rPr>
          <w:rFonts w:ascii="Cambria" w:hAnsi="Cambria"/>
          <w:color w:val="auto"/>
          <w:sz w:val="24"/>
          <w:szCs w:val="24"/>
          <w:shd w:val="clear" w:color="auto" w:fill="FFFFFF"/>
        </w:rPr>
        <w:t xml:space="preserve"> into the system by providing the details or by sharing details to </w:t>
      </w:r>
      <w:bookmarkStart w:id="1" w:name="_GoBack"/>
      <w:bookmarkEnd w:id="1"/>
      <w:r w:rsidRPr="00391B1F">
        <w:rPr>
          <w:rFonts w:ascii="Cambria" w:hAnsi="Cambria"/>
          <w:color w:val="auto"/>
          <w:sz w:val="24"/>
          <w:szCs w:val="24"/>
          <w:shd w:val="clear" w:color="auto" w:fill="FFFFFF"/>
        </w:rPr>
        <w:t xml:space="preserve">admin at each branch. If the student is doing it by their </w:t>
      </w:r>
      <w:r w:rsidRPr="00391B1F">
        <w:rPr>
          <w:rFonts w:ascii="Cambria" w:hAnsi="Cambria"/>
          <w:noProof/>
          <w:color w:val="auto"/>
          <w:sz w:val="24"/>
          <w:szCs w:val="24"/>
          <w:shd w:val="clear" w:color="auto" w:fill="FFFFFF"/>
        </w:rPr>
        <w:t>own,</w:t>
      </w:r>
      <w:r w:rsidRPr="00391B1F">
        <w:rPr>
          <w:rFonts w:ascii="Cambria" w:hAnsi="Cambria"/>
          <w:color w:val="auto"/>
          <w:sz w:val="24"/>
          <w:szCs w:val="24"/>
          <w:shd w:val="clear" w:color="auto" w:fill="FFFFFF"/>
        </w:rPr>
        <w:t xml:space="preserve"> then the system should check the login credentials and then the user can view all his registered courses for that semester along with the other arrear courses from previous semesters. The </w:t>
      </w:r>
      <w:r w:rsidRPr="00391B1F">
        <w:rPr>
          <w:rFonts w:ascii="Cambria" w:hAnsi="Cambria"/>
          <w:noProof/>
          <w:color w:val="auto"/>
          <w:sz w:val="24"/>
          <w:szCs w:val="24"/>
          <w:shd w:val="clear" w:color="auto" w:fill="FFFFFF"/>
        </w:rPr>
        <w:t xml:space="preserve">same will </w:t>
      </w:r>
      <w:r w:rsidR="00C84FF3">
        <w:rPr>
          <w:rFonts w:ascii="Cambria" w:hAnsi="Cambria"/>
          <w:noProof/>
          <w:color w:val="auto"/>
          <w:sz w:val="24"/>
          <w:szCs w:val="24"/>
          <w:shd w:val="clear" w:color="auto" w:fill="FFFFFF"/>
        </w:rPr>
        <w:t xml:space="preserve">is </w:t>
      </w:r>
      <w:r w:rsidRPr="00C84FF3">
        <w:rPr>
          <w:rFonts w:ascii="Cambria" w:hAnsi="Cambria"/>
          <w:noProof/>
          <w:color w:val="auto"/>
          <w:sz w:val="24"/>
          <w:szCs w:val="24"/>
          <w:shd w:val="clear" w:color="auto" w:fill="FFFFFF"/>
        </w:rPr>
        <w:t>done</w:t>
      </w:r>
      <w:r w:rsidRPr="00391B1F">
        <w:rPr>
          <w:rFonts w:ascii="Cambria" w:hAnsi="Cambria"/>
          <w:color w:val="auto"/>
          <w:sz w:val="24"/>
          <w:szCs w:val="24"/>
          <w:shd w:val="clear" w:color="auto" w:fill="FFFFFF"/>
        </w:rPr>
        <w:t xml:space="preserve"> by providing their student details and all the necessary information like Name, email, registered courses, semester, </w:t>
      </w:r>
      <w:r w:rsidRPr="00391B1F">
        <w:rPr>
          <w:rFonts w:ascii="Cambria" w:hAnsi="Cambria"/>
          <w:noProof/>
          <w:color w:val="auto"/>
          <w:sz w:val="24"/>
          <w:szCs w:val="24"/>
          <w:shd w:val="clear" w:color="auto" w:fill="FFFFFF"/>
        </w:rPr>
        <w:t>and so forth</w:t>
      </w:r>
      <w:r w:rsidRPr="00391B1F">
        <w:rPr>
          <w:rFonts w:ascii="Cambria" w:hAnsi="Cambria"/>
          <w:color w:val="auto"/>
          <w:sz w:val="24"/>
          <w:szCs w:val="24"/>
          <w:shd w:val="clear" w:color="auto" w:fill="FFFFFF"/>
        </w:rPr>
        <w:t xml:space="preserve">. The </w:t>
      </w:r>
      <w:r w:rsidR="007301D4">
        <w:rPr>
          <w:rFonts w:ascii="Cambria" w:hAnsi="Cambria"/>
          <w:noProof/>
          <w:color w:val="auto"/>
          <w:sz w:val="24"/>
          <w:szCs w:val="24"/>
          <w:shd w:val="clear" w:color="auto" w:fill="FFFFFF"/>
        </w:rPr>
        <w:t>submitt</w:t>
      </w:r>
      <w:r w:rsidRPr="007301D4">
        <w:rPr>
          <w:rFonts w:ascii="Cambria" w:hAnsi="Cambria"/>
          <w:noProof/>
          <w:color w:val="auto"/>
          <w:sz w:val="24"/>
          <w:szCs w:val="24"/>
          <w:shd w:val="clear" w:color="auto" w:fill="FFFFFF"/>
        </w:rPr>
        <w:t>ed</w:t>
      </w:r>
      <w:r w:rsidRPr="00391B1F">
        <w:rPr>
          <w:rFonts w:ascii="Cambria" w:hAnsi="Cambria"/>
          <w:color w:val="auto"/>
          <w:sz w:val="24"/>
          <w:szCs w:val="24"/>
          <w:shd w:val="clear" w:color="auto" w:fill="FFFFFF"/>
        </w:rPr>
        <w:t xml:space="preserve"> details are then entered by admin into the </w:t>
      </w:r>
      <w:r w:rsidRPr="00922872">
        <w:rPr>
          <w:rFonts w:ascii="Cambria" w:hAnsi="Cambria"/>
          <w:b/>
          <w:bCs/>
          <w:i/>
          <w:iCs/>
          <w:noProof/>
          <w:color w:val="auto"/>
          <w:sz w:val="24"/>
          <w:szCs w:val="24"/>
          <w:shd w:val="clear" w:color="auto" w:fill="FFFFFF"/>
        </w:rPr>
        <w:t>SES</w:t>
      </w:r>
      <w:r w:rsidRPr="00391B1F">
        <w:rPr>
          <w:rFonts w:ascii="Cambria" w:hAnsi="Cambria"/>
          <w:color w:val="auto"/>
          <w:sz w:val="24"/>
          <w:szCs w:val="24"/>
          <w:shd w:val="clear" w:color="auto" w:fill="FFFFFF"/>
        </w:rPr>
        <w:t xml:space="preserve"> system to enable the student to attend the examination and also creates a </w:t>
      </w:r>
      <w:r w:rsidRPr="00391B1F">
        <w:rPr>
          <w:rFonts w:ascii="Cambria" w:hAnsi="Cambria"/>
          <w:noProof/>
          <w:color w:val="auto"/>
          <w:sz w:val="24"/>
          <w:szCs w:val="24"/>
          <w:shd w:val="clear" w:color="auto" w:fill="FFFFFF"/>
        </w:rPr>
        <w:t>login</w:t>
      </w:r>
      <w:r w:rsidRPr="00391B1F">
        <w:rPr>
          <w:rFonts w:ascii="Cambria" w:hAnsi="Cambria"/>
          <w:color w:val="auto"/>
          <w:sz w:val="24"/>
          <w:szCs w:val="24"/>
          <w:shd w:val="clear" w:color="auto" w:fill="FFFFFF"/>
        </w:rPr>
        <w:t xml:space="preserve"> id and password for them. After creating the login, the system mails the link of soft copy to every student who </w:t>
      </w:r>
      <w:r w:rsidRPr="00391B1F">
        <w:rPr>
          <w:rFonts w:ascii="Cambria" w:hAnsi="Cambria"/>
          <w:noProof/>
          <w:color w:val="auto"/>
          <w:sz w:val="24"/>
          <w:szCs w:val="24"/>
          <w:shd w:val="clear" w:color="auto" w:fill="FFFFFF"/>
        </w:rPr>
        <w:t>has</w:t>
      </w:r>
      <w:r w:rsidRPr="00391B1F">
        <w:rPr>
          <w:rFonts w:ascii="Cambria" w:hAnsi="Cambria"/>
          <w:color w:val="auto"/>
          <w:sz w:val="24"/>
          <w:szCs w:val="24"/>
          <w:shd w:val="clear" w:color="auto" w:fill="FFFFFF"/>
        </w:rPr>
        <w:t xml:space="preserve"> registered </w:t>
      </w:r>
      <w:r w:rsidRPr="00391B1F">
        <w:rPr>
          <w:rFonts w:ascii="Cambria" w:hAnsi="Cambria"/>
          <w:noProof/>
          <w:color w:val="auto"/>
          <w:sz w:val="24"/>
          <w:szCs w:val="24"/>
          <w:shd w:val="clear" w:color="auto" w:fill="FFFFFF"/>
        </w:rPr>
        <w:t>successfully</w:t>
      </w:r>
      <w:r w:rsidRPr="00391B1F">
        <w:rPr>
          <w:rFonts w:ascii="Cambria" w:hAnsi="Cambria"/>
          <w:color w:val="auto"/>
          <w:sz w:val="24"/>
          <w:szCs w:val="24"/>
          <w:shd w:val="clear" w:color="auto" w:fill="FFFFFF"/>
        </w:rPr>
        <w:t xml:space="preserve">. Students containing the </w:t>
      </w:r>
      <w:r w:rsidRPr="00391B1F">
        <w:rPr>
          <w:rFonts w:ascii="Cambria" w:hAnsi="Cambria"/>
          <w:noProof/>
          <w:color w:val="auto"/>
          <w:sz w:val="24"/>
          <w:szCs w:val="24"/>
          <w:shd w:val="clear" w:color="auto" w:fill="FFFFFF"/>
        </w:rPr>
        <w:t>link</w:t>
      </w:r>
      <w:r w:rsidRPr="00391B1F">
        <w:rPr>
          <w:rFonts w:ascii="Cambria" w:hAnsi="Cambria"/>
          <w:color w:val="auto"/>
          <w:sz w:val="24"/>
          <w:szCs w:val="24"/>
          <w:shd w:val="clear" w:color="auto" w:fill="FFFFFF"/>
        </w:rPr>
        <w:t xml:space="preserve"> in their mail can </w:t>
      </w:r>
      <w:r w:rsidRPr="00391B1F">
        <w:rPr>
          <w:rFonts w:ascii="Cambria" w:hAnsi="Cambria"/>
          <w:noProof/>
          <w:color w:val="auto"/>
          <w:sz w:val="24"/>
          <w:szCs w:val="24"/>
          <w:shd w:val="clear" w:color="auto" w:fill="FFFFFF"/>
        </w:rPr>
        <w:t>log in</w:t>
      </w:r>
      <w:r w:rsidRPr="00391B1F">
        <w:rPr>
          <w:rFonts w:ascii="Cambria" w:hAnsi="Cambria"/>
          <w:color w:val="auto"/>
          <w:sz w:val="24"/>
          <w:szCs w:val="24"/>
          <w:shd w:val="clear" w:color="auto" w:fill="FFFFFF"/>
        </w:rPr>
        <w:t xml:space="preserve">, and view the details of the courses and with the same login </w:t>
      </w:r>
      <w:r w:rsidRPr="00391B1F">
        <w:rPr>
          <w:rFonts w:ascii="Cambria" w:hAnsi="Cambria"/>
          <w:noProof/>
          <w:color w:val="auto"/>
          <w:sz w:val="24"/>
          <w:szCs w:val="24"/>
          <w:shd w:val="clear" w:color="auto" w:fill="FFFFFF"/>
        </w:rPr>
        <w:t>credentials</w:t>
      </w:r>
      <w:r w:rsidRPr="00391B1F">
        <w:rPr>
          <w:rFonts w:ascii="Cambria" w:hAnsi="Cambria"/>
          <w:color w:val="auto"/>
          <w:sz w:val="24"/>
          <w:szCs w:val="24"/>
          <w:shd w:val="clear" w:color="auto" w:fill="FFFFFF"/>
        </w:rPr>
        <w:t xml:space="preserve"> they </w:t>
      </w:r>
      <w:r w:rsidRPr="00391B1F">
        <w:rPr>
          <w:rFonts w:ascii="Cambria" w:hAnsi="Cambria"/>
          <w:noProof/>
          <w:color w:val="auto"/>
          <w:sz w:val="24"/>
          <w:szCs w:val="24"/>
          <w:shd w:val="clear" w:color="auto" w:fill="FFFFFF"/>
        </w:rPr>
        <w:t>can log in</w:t>
      </w:r>
      <w:r w:rsidRPr="00391B1F">
        <w:rPr>
          <w:rFonts w:ascii="Cambria" w:hAnsi="Cambria"/>
          <w:color w:val="auto"/>
          <w:sz w:val="24"/>
          <w:szCs w:val="24"/>
          <w:shd w:val="clear" w:color="auto" w:fill="FFFFFF"/>
        </w:rPr>
        <w:t xml:space="preserve"> into the system to modify or update their information like phone number, email-id, </w:t>
      </w:r>
      <w:r w:rsidRPr="00391B1F">
        <w:rPr>
          <w:rFonts w:ascii="Cambria" w:hAnsi="Cambria"/>
          <w:noProof/>
          <w:color w:val="auto"/>
          <w:sz w:val="24"/>
          <w:szCs w:val="24"/>
          <w:shd w:val="clear" w:color="auto" w:fill="FFFFFF"/>
        </w:rPr>
        <w:t>and so forth</w:t>
      </w:r>
      <w:r w:rsidRPr="00391B1F">
        <w:rPr>
          <w:rFonts w:ascii="Cambria" w:hAnsi="Cambria"/>
          <w:color w:val="auto"/>
          <w:sz w:val="24"/>
          <w:szCs w:val="24"/>
          <w:shd w:val="clear" w:color="auto" w:fill="FFFFFF"/>
        </w:rPr>
        <w:t xml:space="preserve">. Admin is also responsible for both </w:t>
      </w:r>
      <w:r w:rsidRPr="00391B1F">
        <w:rPr>
          <w:rFonts w:ascii="Cambria" w:hAnsi="Cambria"/>
          <w:noProof/>
          <w:color w:val="auto"/>
          <w:sz w:val="24"/>
          <w:szCs w:val="24"/>
          <w:shd w:val="clear" w:color="auto" w:fill="FFFFFF"/>
        </w:rPr>
        <w:t>publishings</w:t>
      </w:r>
      <w:r w:rsidRPr="00391B1F">
        <w:rPr>
          <w:rFonts w:ascii="Cambria" w:hAnsi="Cambria"/>
          <w:color w:val="auto"/>
          <w:sz w:val="24"/>
          <w:szCs w:val="24"/>
          <w:shd w:val="clear" w:color="auto" w:fill="FFFFFF"/>
        </w:rPr>
        <w:t xml:space="preserve"> the grades and the </w:t>
      </w:r>
      <w:r w:rsidRPr="00391B1F">
        <w:rPr>
          <w:rFonts w:ascii="Cambria" w:hAnsi="Cambria"/>
          <w:noProof/>
          <w:color w:val="auto"/>
          <w:sz w:val="24"/>
          <w:szCs w:val="24"/>
          <w:shd w:val="clear" w:color="auto" w:fill="FFFFFF"/>
        </w:rPr>
        <w:t>generation</w:t>
      </w:r>
      <w:r w:rsidRPr="00391B1F">
        <w:rPr>
          <w:rFonts w:ascii="Cambria" w:hAnsi="Cambria"/>
          <w:color w:val="auto"/>
          <w:sz w:val="24"/>
          <w:szCs w:val="24"/>
          <w:shd w:val="clear" w:color="auto" w:fill="FFFFFF"/>
        </w:rPr>
        <w:t xml:space="preserve"> of Grade sheets for every registered student after the exams completion. The course instructors are allowed to enter the marks </w:t>
      </w:r>
      <w:r w:rsidRPr="00391B1F">
        <w:rPr>
          <w:rFonts w:ascii="Cambria" w:hAnsi="Cambria"/>
          <w:noProof/>
          <w:color w:val="auto"/>
          <w:sz w:val="24"/>
          <w:szCs w:val="24"/>
          <w:shd w:val="clear" w:color="auto" w:fill="FFFFFF"/>
        </w:rPr>
        <w:t>into the system for the courses they teach in respective semesters. Once the teacher fixes the grades, then they have to approve it for admin verification. There</w:t>
      </w:r>
      <w:r w:rsidRPr="00391B1F">
        <w:rPr>
          <w:rFonts w:ascii="Cambria" w:hAnsi="Cambria"/>
          <w:color w:val="auto"/>
          <w:sz w:val="24"/>
          <w:szCs w:val="24"/>
          <w:shd w:val="clear" w:color="auto" w:fill="FFFFFF"/>
        </w:rPr>
        <w:t xml:space="preserve"> will be a </w:t>
      </w:r>
      <w:r w:rsidRPr="00391B1F">
        <w:rPr>
          <w:rFonts w:ascii="Cambria" w:hAnsi="Cambria"/>
          <w:noProof/>
          <w:color w:val="auto"/>
          <w:sz w:val="24"/>
          <w:szCs w:val="24"/>
          <w:shd w:val="clear" w:color="auto" w:fill="FFFFFF"/>
        </w:rPr>
        <w:t>total of</w:t>
      </w:r>
      <w:r w:rsidRPr="00391B1F">
        <w:rPr>
          <w:rFonts w:ascii="Cambria" w:hAnsi="Cambria"/>
          <w:color w:val="auto"/>
          <w:sz w:val="24"/>
          <w:szCs w:val="24"/>
          <w:shd w:val="clear" w:color="auto" w:fill="FFFFFF"/>
        </w:rPr>
        <w:t xml:space="preserve"> three to six semesters where each semester contains a </w:t>
      </w:r>
      <w:r w:rsidRPr="00391B1F">
        <w:rPr>
          <w:rFonts w:ascii="Cambria" w:hAnsi="Cambria"/>
          <w:noProof/>
          <w:color w:val="auto"/>
          <w:sz w:val="24"/>
          <w:szCs w:val="24"/>
          <w:shd w:val="clear" w:color="auto" w:fill="FFFFFF"/>
        </w:rPr>
        <w:t>maximum of</w:t>
      </w:r>
      <w:r w:rsidRPr="00391B1F">
        <w:rPr>
          <w:rFonts w:ascii="Cambria" w:hAnsi="Cambria"/>
          <w:color w:val="auto"/>
          <w:sz w:val="24"/>
          <w:szCs w:val="24"/>
          <w:shd w:val="clear" w:color="auto" w:fill="FFFFFF"/>
        </w:rPr>
        <w:t xml:space="preserve"> seven subjects. Admin will verify the marks and grades of every student using the system’s GUI or via Database entry and then finally the student grades will be published into their login separately</w:t>
      </w:r>
      <w:r w:rsidRPr="00381724">
        <w:rPr>
          <w:rFonts w:ascii="Cambria" w:hAnsi="Cambria"/>
          <w:color w:val="auto"/>
          <w:sz w:val="24"/>
          <w:szCs w:val="24"/>
          <w:shd w:val="clear" w:color="auto" w:fill="FFFFFF"/>
        </w:rPr>
        <w:t xml:space="preserve">. Students can also request for revaluation of their exam papers through this system. On receiving the revaluation </w:t>
      </w:r>
      <w:r w:rsidRPr="007301D4">
        <w:rPr>
          <w:rFonts w:ascii="Cambria" w:hAnsi="Cambria"/>
          <w:noProof/>
          <w:color w:val="auto"/>
          <w:sz w:val="24"/>
          <w:szCs w:val="24"/>
          <w:shd w:val="clear" w:color="auto" w:fill="FFFFFF"/>
        </w:rPr>
        <w:t>request</w:t>
      </w:r>
      <w:r w:rsidR="007301D4">
        <w:rPr>
          <w:rFonts w:ascii="Cambria" w:hAnsi="Cambria"/>
          <w:noProof/>
          <w:color w:val="auto"/>
          <w:sz w:val="24"/>
          <w:szCs w:val="24"/>
          <w:shd w:val="clear" w:color="auto" w:fill="FFFFFF"/>
        </w:rPr>
        <w:t>,</w:t>
      </w:r>
      <w:r w:rsidRPr="00381724">
        <w:rPr>
          <w:rFonts w:ascii="Cambria" w:hAnsi="Cambria"/>
          <w:color w:val="auto"/>
          <w:sz w:val="24"/>
          <w:szCs w:val="24"/>
          <w:shd w:val="clear" w:color="auto" w:fill="FFFFFF"/>
        </w:rPr>
        <w:t xml:space="preserve"> the system </w:t>
      </w:r>
      <w:r w:rsidRPr="007301D4">
        <w:rPr>
          <w:rFonts w:ascii="Cambria" w:hAnsi="Cambria"/>
          <w:noProof/>
          <w:color w:val="auto"/>
          <w:sz w:val="24"/>
          <w:szCs w:val="24"/>
          <w:shd w:val="clear" w:color="auto" w:fill="FFFFFF"/>
        </w:rPr>
        <w:t>send</w:t>
      </w:r>
      <w:r w:rsidR="007301D4">
        <w:rPr>
          <w:rFonts w:ascii="Cambria" w:hAnsi="Cambria"/>
          <w:noProof/>
          <w:color w:val="auto"/>
          <w:sz w:val="24"/>
          <w:szCs w:val="24"/>
          <w:shd w:val="clear" w:color="auto" w:fill="FFFFFF"/>
        </w:rPr>
        <w:t>s</w:t>
      </w:r>
      <w:r w:rsidRPr="00381724">
        <w:rPr>
          <w:rFonts w:ascii="Cambria" w:hAnsi="Cambria"/>
          <w:color w:val="auto"/>
          <w:sz w:val="24"/>
          <w:szCs w:val="24"/>
          <w:shd w:val="clear" w:color="auto" w:fill="FFFFFF"/>
        </w:rPr>
        <w:t xml:space="preserve"> the notification to the concerned instructor and the final grades will be displayed to the students. </w:t>
      </w:r>
      <w:r w:rsidRPr="007301D4">
        <w:rPr>
          <w:rFonts w:ascii="Cambria" w:hAnsi="Cambria"/>
          <w:noProof/>
          <w:color w:val="auto"/>
          <w:sz w:val="24"/>
          <w:szCs w:val="24"/>
          <w:shd w:val="clear" w:color="auto" w:fill="FFFFFF"/>
        </w:rPr>
        <w:t>The system</w:t>
      </w:r>
      <w:r w:rsidRPr="00EC339F">
        <w:rPr>
          <w:rFonts w:ascii="Cambria" w:hAnsi="Cambria"/>
          <w:color w:val="auto"/>
          <w:sz w:val="24"/>
          <w:szCs w:val="24"/>
          <w:shd w:val="clear" w:color="auto" w:fill="FFFFFF"/>
        </w:rPr>
        <w:t xml:space="preserve"> will support 250 concurrent users and can </w:t>
      </w:r>
      <w:r w:rsidRPr="007301D4">
        <w:rPr>
          <w:rFonts w:ascii="Cambria" w:hAnsi="Cambria"/>
          <w:noProof/>
          <w:color w:val="auto"/>
          <w:sz w:val="24"/>
          <w:szCs w:val="24"/>
          <w:shd w:val="clear" w:color="auto" w:fill="FFFFFF"/>
        </w:rPr>
        <w:t xml:space="preserve">easily </w:t>
      </w:r>
      <w:r w:rsidRPr="00C2791D">
        <w:rPr>
          <w:rFonts w:ascii="Cambria" w:hAnsi="Cambria"/>
          <w:noProof/>
          <w:color w:val="auto"/>
          <w:sz w:val="24"/>
          <w:szCs w:val="24"/>
          <w:shd w:val="clear" w:color="auto" w:fill="FFFFFF"/>
        </w:rPr>
        <w:t>integrate</w:t>
      </w:r>
      <w:r w:rsidRPr="00EC339F">
        <w:rPr>
          <w:rFonts w:ascii="Cambria" w:hAnsi="Cambria"/>
          <w:color w:val="auto"/>
          <w:sz w:val="24"/>
          <w:szCs w:val="24"/>
          <w:shd w:val="clear" w:color="auto" w:fill="FFFFFF"/>
        </w:rPr>
        <w:t xml:space="preserve"> with the learning management system (</w:t>
      </w:r>
      <w:r w:rsidR="007301D4">
        <w:rPr>
          <w:rFonts w:ascii="Cambria" w:hAnsi="Cambria"/>
          <w:noProof/>
          <w:color w:val="auto"/>
          <w:sz w:val="24"/>
          <w:szCs w:val="24"/>
          <w:shd w:val="clear" w:color="auto" w:fill="FFFFFF"/>
        </w:rPr>
        <w:t>B</w:t>
      </w:r>
      <w:r w:rsidRPr="007301D4">
        <w:rPr>
          <w:rFonts w:ascii="Cambria" w:hAnsi="Cambria"/>
          <w:noProof/>
          <w:color w:val="auto"/>
          <w:sz w:val="24"/>
          <w:szCs w:val="24"/>
          <w:shd w:val="clear" w:color="auto" w:fill="FFFFFF"/>
        </w:rPr>
        <w:t>lackboard</w:t>
      </w:r>
      <w:r w:rsidRPr="00EC339F">
        <w:rPr>
          <w:rFonts w:ascii="Cambria" w:hAnsi="Cambria"/>
          <w:color w:val="auto"/>
          <w:sz w:val="24"/>
          <w:szCs w:val="24"/>
          <w:shd w:val="clear" w:color="auto" w:fill="FFFFFF"/>
        </w:rPr>
        <w:t>) that the university is planning to purchase</w:t>
      </w:r>
      <w:r w:rsidRPr="00C84FF3">
        <w:rPr>
          <w:rFonts w:ascii="Cambria" w:hAnsi="Cambria"/>
          <w:noProof/>
          <w:color w:val="auto"/>
          <w:sz w:val="24"/>
          <w:szCs w:val="24"/>
          <w:shd w:val="clear" w:color="auto" w:fill="FFFFFF"/>
        </w:rPr>
        <w:t>.Thus</w:t>
      </w:r>
      <w:r w:rsidRPr="00391B1F">
        <w:rPr>
          <w:rFonts w:ascii="Cambria" w:hAnsi="Cambria"/>
          <w:color w:val="auto"/>
          <w:sz w:val="24"/>
          <w:szCs w:val="24"/>
          <w:shd w:val="clear" w:color="auto" w:fill="FFFFFF"/>
        </w:rPr>
        <w:t xml:space="preserve">, </w:t>
      </w:r>
      <w:r w:rsidRPr="00391B1F">
        <w:rPr>
          <w:rFonts w:ascii="Cambria" w:hAnsi="Cambria"/>
          <w:noProof/>
          <w:color w:val="auto"/>
          <w:sz w:val="24"/>
          <w:szCs w:val="24"/>
          <w:shd w:val="clear" w:color="auto" w:fill="FFFFFF"/>
        </w:rPr>
        <w:t>on the whole,</w:t>
      </w:r>
      <w:r w:rsidRPr="00391B1F">
        <w:rPr>
          <w:rFonts w:ascii="Cambria" w:hAnsi="Cambria"/>
          <w:color w:val="auto"/>
          <w:sz w:val="24"/>
          <w:szCs w:val="24"/>
          <w:shd w:val="clear" w:color="auto" w:fill="FFFFFF"/>
        </w:rPr>
        <w:t xml:space="preserve"> it serves as a </w:t>
      </w:r>
      <w:r w:rsidRPr="00391B1F">
        <w:rPr>
          <w:rFonts w:ascii="Cambria" w:hAnsi="Cambria"/>
          <w:noProof/>
          <w:color w:val="auto"/>
          <w:sz w:val="24"/>
          <w:szCs w:val="24"/>
          <w:shd w:val="clear" w:color="auto" w:fill="FFFFFF"/>
        </w:rPr>
        <w:t>completely</w:t>
      </w:r>
      <w:r w:rsidRPr="00391B1F">
        <w:rPr>
          <w:rFonts w:ascii="Cambria" w:hAnsi="Cambria"/>
          <w:color w:val="auto"/>
          <w:sz w:val="24"/>
          <w:szCs w:val="24"/>
          <w:shd w:val="clear" w:color="auto" w:fill="FFFFFF"/>
        </w:rPr>
        <w:t xml:space="preserve"> automated software which </w:t>
      </w:r>
      <w:r w:rsidRPr="00391B1F">
        <w:rPr>
          <w:rFonts w:ascii="Cambria" w:hAnsi="Cambria"/>
          <w:color w:val="auto"/>
          <w:sz w:val="24"/>
          <w:szCs w:val="24"/>
          <w:shd w:val="clear" w:color="auto" w:fill="FFFFFF"/>
        </w:rPr>
        <w:lastRenderedPageBreak/>
        <w:t xml:space="preserve">handles </w:t>
      </w:r>
      <w:r w:rsidRPr="00391B1F">
        <w:rPr>
          <w:rFonts w:ascii="Cambria" w:hAnsi="Cambria"/>
          <w:noProof/>
          <w:color w:val="auto"/>
          <w:sz w:val="24"/>
          <w:szCs w:val="24"/>
          <w:shd w:val="clear" w:color="auto" w:fill="FFFFFF"/>
        </w:rPr>
        <w:t>every</w:t>
      </w:r>
      <w:r w:rsidRPr="00391B1F">
        <w:rPr>
          <w:rFonts w:ascii="Cambria" w:hAnsi="Cambria"/>
          <w:color w:val="auto"/>
          <w:sz w:val="24"/>
          <w:szCs w:val="24"/>
          <w:shd w:val="clear" w:color="auto" w:fill="FFFFFF"/>
        </w:rPr>
        <w:t xml:space="preserve"> tedious and </w:t>
      </w:r>
      <w:r w:rsidRPr="00391B1F">
        <w:rPr>
          <w:rFonts w:ascii="Cambria" w:hAnsi="Cambria"/>
          <w:noProof/>
          <w:color w:val="auto"/>
          <w:sz w:val="24"/>
          <w:szCs w:val="24"/>
          <w:shd w:val="clear" w:color="auto" w:fill="FFFFFF"/>
        </w:rPr>
        <w:t>complicated</w:t>
      </w:r>
      <w:r w:rsidRPr="00391B1F">
        <w:rPr>
          <w:rFonts w:ascii="Cambria" w:hAnsi="Cambria"/>
          <w:color w:val="auto"/>
          <w:sz w:val="24"/>
          <w:szCs w:val="24"/>
          <w:shd w:val="clear" w:color="auto" w:fill="FFFFFF"/>
        </w:rPr>
        <w:t xml:space="preserve"> process handled during the examination times by </w:t>
      </w:r>
      <w:r w:rsidRPr="00391B1F">
        <w:rPr>
          <w:rFonts w:ascii="Cambria" w:hAnsi="Cambria" w:cstheme="majorBidi"/>
          <w:color w:val="auto"/>
          <w:sz w:val="24"/>
          <w:szCs w:val="24"/>
        </w:rPr>
        <w:t xml:space="preserve">covering for the </w:t>
      </w:r>
      <w:r w:rsidRPr="00391B1F">
        <w:rPr>
          <w:rFonts w:ascii="Cambria" w:hAnsi="Cambria" w:cstheme="majorBidi"/>
          <w:noProof/>
          <w:color w:val="auto"/>
          <w:sz w:val="24"/>
          <w:szCs w:val="24"/>
        </w:rPr>
        <w:t>most significant</w:t>
      </w:r>
      <w:r w:rsidRPr="00391B1F">
        <w:rPr>
          <w:rFonts w:ascii="Cambria" w:hAnsi="Cambria" w:cstheme="majorBidi"/>
          <w:color w:val="auto"/>
          <w:sz w:val="24"/>
          <w:szCs w:val="24"/>
        </w:rPr>
        <w:t xml:space="preserve"> drawbacks of a </w:t>
      </w:r>
      <w:r w:rsidRPr="00391B1F">
        <w:rPr>
          <w:rFonts w:ascii="Cambria" w:hAnsi="Cambria" w:cstheme="majorBidi"/>
          <w:noProof/>
          <w:color w:val="auto"/>
          <w:sz w:val="24"/>
          <w:szCs w:val="24"/>
        </w:rPr>
        <w:t>manual</w:t>
      </w:r>
      <w:r w:rsidRPr="00391B1F">
        <w:rPr>
          <w:rFonts w:ascii="Cambria" w:hAnsi="Cambria" w:cstheme="majorBidi"/>
          <w:color w:val="auto"/>
          <w:sz w:val="24"/>
          <w:szCs w:val="24"/>
        </w:rPr>
        <w:t xml:space="preserve"> system, namely speed, precision, </w:t>
      </w:r>
      <w:r w:rsidRPr="00391B1F">
        <w:rPr>
          <w:rFonts w:ascii="Cambria" w:hAnsi="Cambria" w:cstheme="majorBidi"/>
          <w:noProof/>
          <w:color w:val="auto"/>
          <w:sz w:val="24"/>
          <w:szCs w:val="24"/>
        </w:rPr>
        <w:t>and</w:t>
      </w:r>
      <w:r w:rsidRPr="00391B1F">
        <w:rPr>
          <w:rFonts w:ascii="Cambria" w:hAnsi="Cambria" w:cstheme="majorBidi"/>
          <w:color w:val="auto"/>
          <w:sz w:val="24"/>
          <w:szCs w:val="24"/>
        </w:rPr>
        <w:t xml:space="preserve"> simplicity. A centralized system will ensure that the activities in the context of an examination can be managed effectively, while also making it more accessible and convenient for both students and staff.</w:t>
      </w:r>
    </w:p>
    <w:p w:rsidR="003309A5" w:rsidRPr="00391B1F" w:rsidRDefault="003309A5" w:rsidP="003309A5">
      <w:pPr>
        <w:spacing w:after="0" w:line="240" w:lineRule="auto"/>
        <w:jc w:val="both"/>
        <w:rPr>
          <w:rFonts w:ascii="Cambria" w:hAnsi="Cambria"/>
          <w:color w:val="auto"/>
          <w:sz w:val="24"/>
          <w:szCs w:val="24"/>
        </w:rPr>
      </w:pPr>
    </w:p>
    <w:p w:rsidR="003309A5" w:rsidRPr="00A46DD8" w:rsidRDefault="003309A5" w:rsidP="003309A5">
      <w:pPr>
        <w:spacing w:after="120" w:line="240" w:lineRule="auto"/>
        <w:jc w:val="both"/>
        <w:rPr>
          <w:rFonts w:ascii="Cambria" w:hAnsi="Cambria"/>
          <w:b/>
          <w:bCs/>
          <w:color w:val="auto"/>
          <w:sz w:val="24"/>
          <w:szCs w:val="24"/>
        </w:rPr>
      </w:pPr>
      <w:r w:rsidRPr="00A46DD8">
        <w:rPr>
          <w:rFonts w:ascii="Cambria" w:hAnsi="Cambria"/>
          <w:b/>
          <w:bCs/>
          <w:color w:val="auto"/>
          <w:sz w:val="24"/>
          <w:szCs w:val="24"/>
        </w:rPr>
        <w:t>Deliverables</w:t>
      </w:r>
    </w:p>
    <w:p w:rsidR="003309A5" w:rsidRDefault="003309A5" w:rsidP="003309A5">
      <w:pPr>
        <w:spacing w:after="80" w:line="240" w:lineRule="auto"/>
        <w:jc w:val="both"/>
        <w:rPr>
          <w:rFonts w:ascii="Cambria" w:hAnsi="Cambria"/>
          <w:color w:val="auto"/>
          <w:sz w:val="24"/>
          <w:szCs w:val="24"/>
        </w:rPr>
      </w:pPr>
      <w:r w:rsidRPr="00A46DD8">
        <w:rPr>
          <w:rFonts w:ascii="Cambria" w:hAnsi="Cambria"/>
          <w:color w:val="auto"/>
          <w:sz w:val="24"/>
          <w:szCs w:val="24"/>
        </w:rPr>
        <w:t xml:space="preserve">The parts of </w:t>
      </w:r>
      <w:r>
        <w:rPr>
          <w:rFonts w:ascii="Cambria" w:hAnsi="Cambria"/>
          <w:color w:val="auto"/>
          <w:sz w:val="24"/>
          <w:szCs w:val="24"/>
        </w:rPr>
        <w:t xml:space="preserve">this </w:t>
      </w:r>
      <w:r w:rsidRPr="00C84FF3">
        <w:rPr>
          <w:rFonts w:ascii="Cambria" w:hAnsi="Cambria"/>
          <w:noProof/>
          <w:color w:val="auto"/>
          <w:sz w:val="24"/>
          <w:szCs w:val="24"/>
        </w:rPr>
        <w:t>casestudyyield</w:t>
      </w:r>
      <w:r w:rsidRPr="00A46DD8">
        <w:rPr>
          <w:rFonts w:ascii="Cambria" w:hAnsi="Cambria"/>
          <w:color w:val="auto"/>
          <w:sz w:val="24"/>
          <w:szCs w:val="24"/>
        </w:rPr>
        <w:t xml:space="preserve"> many </w:t>
      </w:r>
      <w:r>
        <w:rPr>
          <w:rFonts w:ascii="Cambria" w:hAnsi="Cambria"/>
          <w:color w:val="auto"/>
          <w:sz w:val="24"/>
          <w:szCs w:val="24"/>
        </w:rPr>
        <w:t>outputs</w:t>
      </w:r>
      <w:r w:rsidRPr="00A46DD8">
        <w:rPr>
          <w:rFonts w:ascii="Cambria" w:hAnsi="Cambria"/>
          <w:color w:val="auto"/>
          <w:sz w:val="24"/>
          <w:szCs w:val="24"/>
        </w:rPr>
        <w:t xml:space="preserve">. These </w:t>
      </w:r>
      <w:r>
        <w:rPr>
          <w:rFonts w:ascii="Cambria" w:hAnsi="Cambria"/>
          <w:color w:val="auto"/>
          <w:sz w:val="24"/>
          <w:szCs w:val="24"/>
        </w:rPr>
        <w:t>outputs</w:t>
      </w:r>
      <w:r w:rsidRPr="00A46DD8">
        <w:rPr>
          <w:rFonts w:ascii="Cambria" w:hAnsi="Cambria"/>
          <w:color w:val="auto"/>
          <w:sz w:val="24"/>
          <w:szCs w:val="24"/>
        </w:rPr>
        <w:t xml:space="preserve"> will be the means of evaluation of each part of the </w:t>
      </w:r>
      <w:r w:rsidRPr="0045364B">
        <w:rPr>
          <w:rFonts w:ascii="Cambria" w:hAnsi="Cambria"/>
          <w:color w:val="auto"/>
          <w:sz w:val="24"/>
          <w:szCs w:val="24"/>
        </w:rPr>
        <w:t>case study</w:t>
      </w:r>
      <w:r w:rsidRPr="00A46DD8">
        <w:rPr>
          <w:rFonts w:ascii="Cambria" w:hAnsi="Cambria"/>
          <w:color w:val="auto"/>
          <w:sz w:val="24"/>
          <w:szCs w:val="24"/>
        </w:rPr>
        <w:t>. On or before the due date, the group leader (selected by the students’ group) must upload only o</w:t>
      </w:r>
      <w:r>
        <w:rPr>
          <w:rFonts w:ascii="Cambria" w:hAnsi="Cambria"/>
          <w:color w:val="auto"/>
          <w:sz w:val="24"/>
          <w:szCs w:val="24"/>
        </w:rPr>
        <w:t>ne Word-format document to the B</w:t>
      </w:r>
      <w:r w:rsidRPr="00A46DD8">
        <w:rPr>
          <w:rFonts w:ascii="Cambria" w:hAnsi="Cambria"/>
          <w:color w:val="auto"/>
          <w:sz w:val="24"/>
          <w:szCs w:val="24"/>
        </w:rPr>
        <w:t>lackboard.</w:t>
      </w:r>
    </w:p>
    <w:p w:rsidR="003309A5" w:rsidRPr="005A16B1" w:rsidRDefault="003309A5" w:rsidP="003309A5">
      <w:pPr>
        <w:spacing w:after="80" w:line="240" w:lineRule="auto"/>
        <w:jc w:val="both"/>
        <w:rPr>
          <w:rFonts w:ascii="Cambria" w:hAnsi="Cambria"/>
          <w:color w:val="auto"/>
          <w:sz w:val="24"/>
          <w:szCs w:val="24"/>
        </w:rPr>
      </w:pPr>
      <w:r w:rsidRPr="00AD6E84">
        <w:rPr>
          <w:rFonts w:ascii="Cambria" w:hAnsi="Cambria"/>
          <w:b/>
          <w:bCs/>
          <w:color w:val="FF0000"/>
          <w:sz w:val="24"/>
          <w:szCs w:val="24"/>
        </w:rPr>
        <w:t>Based on the given scenario, answer the following parts.</w:t>
      </w:r>
    </w:p>
    <w:p w:rsidR="006A051A" w:rsidRPr="00A46DD8" w:rsidRDefault="00D07DA9" w:rsidP="006A051A">
      <w:pPr>
        <w:pStyle w:val="1"/>
        <w:rPr>
          <w:rFonts w:ascii="Cambria" w:hAnsi="Cambria"/>
          <w:color w:val="auto"/>
        </w:rPr>
      </w:pPr>
      <w:r w:rsidRPr="00D07DA9">
        <w:rPr>
          <w:rFonts w:ascii="Cambria" w:hAnsi="Cambria"/>
          <w:noProof/>
          <w:color w:val="auto"/>
          <w:sz w:val="24"/>
          <w:szCs w:val="24"/>
          <w:lang w:eastAsia="en-US"/>
        </w:rPr>
        <w:lastRenderedPageBrea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1" o:spid="_x0000_s1032" type="#_x0000_t185" style="position:absolute;margin-left:81.5pt;margin-top:108.8pt;width:86.35pt;height:24.15pt;z-index:251707392;visibility:visible;mso-position-horizontal:right;mso-position-horizontal-relative:margin;mso-position-vertic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" strokecolor="black [3200]" strokeweight="2pt">
            <v:shadow on="t" color="black" opacity="24903f" origin=",.5" offset="0,.55556mm"/>
            <v:path arrowok="t"/>
            <v:textbox>
              <w:txbxContent>
                <w:p w:rsidR="006A051A" w:rsidRPr="00735C7A" w:rsidRDefault="006A051A" w:rsidP="006A051A">
                  <w:pPr>
                    <w:jc w:val="center"/>
                    <w:rPr>
                      <w:rFonts w:ascii="Cambria" w:hAnsi="Cambria"/>
                      <w:b/>
                      <w:bCs/>
                      <w:color w:val="auto"/>
                      <w:sz w:val="24"/>
                      <w:szCs w:val="24"/>
                    </w:rPr>
                  </w:pPr>
                  <w:r>
                    <w:rPr>
                      <w:rFonts w:ascii="Cambria" w:hAnsi="Cambria"/>
                      <w:b/>
                      <w:bCs/>
                      <w:color w:val="auto"/>
                      <w:sz w:val="24"/>
                      <w:szCs w:val="24"/>
                    </w:rPr>
                    <w:t>11</w:t>
                  </w:r>
                  <w:r w:rsidRPr="00735C7A">
                    <w:rPr>
                      <w:rFonts w:ascii="Cambria" w:hAnsi="Cambria"/>
                      <w:b/>
                      <w:bCs/>
                      <w:color w:val="auto"/>
                      <w:sz w:val="24"/>
                      <w:szCs w:val="24"/>
                    </w:rPr>
                    <w:t xml:space="preserve"> Marks</w:t>
                  </w:r>
                </w:p>
              </w:txbxContent>
            </v:textbox>
            <w10:wrap anchorx="margin" anchory="page"/>
          </v:shape>
        </w:pict>
      </w:r>
      <w:r>
        <w:rPr>
          <w:rFonts w:ascii="Cambria" w:hAnsi="Cambria"/>
          <w:noProof/>
          <w:color w:val="auto"/>
          <w:lang w:eastAsia="en-US"/>
        </w:rPr>
        <w:pict>
          <v:shape id="Text Box 5" o:spid="_x0000_s1033" type="#_x0000_t202" alt="Sidebar" style="position:absolute;margin-left:0;margin-top:0;width:105.2pt;height:653.6pt;z-index:251705344;visibility:visible;mso-width-percent:250;mso-height-percent:950;mso-left-percent:59;mso-wrap-distance-left:14.4pt;mso-wrap-distance-right:14.4pt;mso-wrap-distance-bottom:3in;mso-position-horizontal-relative:page;mso-position-vertical:top;mso-position-vertical-relative:margin;mso-width-percent:250;mso-height-percent:950;mso-left-percent:59;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" filled="f" stroked="f" strokeweight=".5pt">
            <v:path arrowok="t"/>
            <v:textbox inset="3.6pt,0,3.6pt,0">
              <w:txbxContent>
                <w:p w:rsidR="006A051A" w:rsidRPr="00FF31A7" w:rsidRDefault="006A051A" w:rsidP="006A051A">
                  <w:pPr>
                    <w:pStyle w:val="af"/>
                    <w:rPr>
                      <w:rStyle w:val="Char5"/>
                      <w:rFonts w:ascii="Cambria" w:hAnsi="Cambria"/>
                      <w:i/>
                      <w:iCs/>
                    </w:rPr>
                  </w:pPr>
                  <w:r w:rsidRPr="00FF31A7">
                    <w:rPr>
                      <w:rStyle w:val="Char5"/>
                      <w:rFonts w:ascii="Cambria" w:hAnsi="Cambria"/>
                      <w:i/>
                      <w:iCs/>
                    </w:rPr>
                    <w:t>Learning Outcome(s):</w:t>
                  </w:r>
                </w:p>
                <w:p w:rsidR="006A051A" w:rsidRPr="00FF31A7" w:rsidRDefault="006A051A" w:rsidP="006A051A">
                  <w:pPr>
                    <w:pStyle w:val="af"/>
                    <w:rPr>
                      <w:rStyle w:val="Char5"/>
                      <w:rFonts w:ascii="Cambria" w:hAnsi="Cambria"/>
                      <w:b/>
                      <w:bCs/>
                      <w:i/>
                      <w:iCs/>
                    </w:rPr>
                  </w:pPr>
                  <w:r>
                    <w:rPr>
                      <w:rStyle w:val="Char5"/>
                      <w:rFonts w:ascii="Cambria" w:hAnsi="Cambria"/>
                      <w:b/>
                      <w:bCs/>
                      <w:i/>
                      <w:iCs/>
                    </w:rPr>
                    <w:t>LO4</w:t>
                  </w:r>
                </w:p>
                <w:p w:rsidR="006A051A" w:rsidRPr="00FF31A7" w:rsidRDefault="006A051A" w:rsidP="006A051A">
                  <w:pPr>
                    <w:rPr>
                      <w:rFonts w:ascii="Cambria" w:hAnsi="Cambria"/>
                    </w:rPr>
                  </w:pPr>
                </w:p>
                <w:p w:rsidR="006A051A" w:rsidRPr="00FF31A7" w:rsidRDefault="006A051A" w:rsidP="006A051A">
                  <w:pPr>
                    <w:rPr>
                      <w:rFonts w:ascii="Cambria" w:hAnsi="Cambria"/>
                    </w:rPr>
                  </w:pPr>
                </w:p>
                <w:p w:rsidR="006A051A" w:rsidRPr="00FF31A7" w:rsidRDefault="006A051A" w:rsidP="006A051A">
                  <w:pPr>
                    <w:rPr>
                      <w:rFonts w:ascii="Cambria" w:hAnsi="Cambria"/>
                    </w:rPr>
                  </w:pPr>
                </w:p>
                <w:p w:rsidR="006A051A" w:rsidRPr="00FF31A7" w:rsidRDefault="006A051A" w:rsidP="006A051A">
                  <w:pPr>
                    <w:rPr>
                      <w:rFonts w:ascii="Cambria" w:hAnsi="Cambria"/>
                    </w:rPr>
                  </w:pPr>
                </w:p>
                <w:p w:rsidR="006A051A" w:rsidRPr="00FF31A7" w:rsidRDefault="006A051A" w:rsidP="006A051A">
                  <w:pPr>
                    <w:rPr>
                      <w:rFonts w:ascii="Cambria" w:hAnsi="Cambria"/>
                    </w:rPr>
                  </w:pPr>
                </w:p>
                <w:p w:rsidR="006A051A" w:rsidRPr="00FF31A7" w:rsidRDefault="006A051A" w:rsidP="006A051A">
                  <w:pPr>
                    <w:rPr>
                      <w:rFonts w:ascii="Cambria" w:hAnsi="Cambria"/>
                    </w:rPr>
                  </w:pPr>
                </w:p>
                <w:p w:rsidR="006A051A" w:rsidRPr="00FF31A7" w:rsidRDefault="006A051A" w:rsidP="006A051A">
                  <w:pPr>
                    <w:jc w:val="center"/>
                    <w:rPr>
                      <w:rFonts w:ascii="Cambria" w:hAnsi="Cambria"/>
                      <w:b/>
                      <w:bCs/>
                      <w:color w:val="auto"/>
                      <w:sz w:val="24"/>
                      <w:szCs w:val="24"/>
                    </w:rPr>
                  </w:pPr>
                </w:p>
              </w:txbxContent>
            </v:textbox>
            <w10:wrap type="square" side="largest" anchorx="page" anchory="margin"/>
          </v:shape>
        </w:pict>
      </w:r>
      <w:bookmarkEnd w:id="0"/>
      <w:r w:rsidR="006A051A" w:rsidRPr="00A46DD8">
        <w:rPr>
          <w:rFonts w:ascii="Cambria" w:hAnsi="Cambria"/>
          <w:color w:val="auto"/>
        </w:rPr>
        <w:t>Part One</w:t>
      </w:r>
    </w:p>
    <w:p w:rsidR="006A051A" w:rsidRPr="00A46DD8" w:rsidRDefault="006A051A" w:rsidP="006A051A">
      <w:pPr>
        <w:spacing w:after="0" w:line="240" w:lineRule="auto"/>
        <w:jc w:val="both"/>
        <w:rPr>
          <w:rFonts w:ascii="Cambria" w:hAnsi="Cambria"/>
          <w:b/>
          <w:bCs/>
          <w:color w:val="auto"/>
          <w:sz w:val="24"/>
          <w:szCs w:val="24"/>
        </w:rPr>
      </w:pPr>
      <w:r w:rsidRPr="00A46DD8">
        <w:rPr>
          <w:rFonts w:ascii="Cambria" w:hAnsi="Cambria"/>
          <w:b/>
          <w:bCs/>
          <w:color w:val="auto"/>
          <w:sz w:val="24"/>
          <w:szCs w:val="24"/>
        </w:rPr>
        <w:t>Questions of this part analyze the students’ understanding in analyzing the given scenario to identify functional requirements (FRs), non-</w:t>
      </w:r>
      <w:r>
        <w:rPr>
          <w:rFonts w:ascii="Cambria" w:hAnsi="Cambria"/>
          <w:b/>
          <w:bCs/>
          <w:color w:val="auto"/>
          <w:sz w:val="24"/>
          <w:szCs w:val="24"/>
        </w:rPr>
        <w:t>functional requirements (NFRs),</w:t>
      </w:r>
      <w:r w:rsidRPr="00A46DD8">
        <w:rPr>
          <w:rFonts w:ascii="Cambria" w:hAnsi="Cambria"/>
          <w:b/>
          <w:bCs/>
          <w:color w:val="auto"/>
          <w:sz w:val="24"/>
          <w:szCs w:val="24"/>
        </w:rPr>
        <w:t xml:space="preserve"> and practical skills to buil</w:t>
      </w:r>
      <w:r>
        <w:rPr>
          <w:rFonts w:ascii="Cambria" w:hAnsi="Cambria"/>
          <w:b/>
          <w:bCs/>
          <w:color w:val="auto"/>
          <w:sz w:val="24"/>
          <w:szCs w:val="24"/>
        </w:rPr>
        <w:t>d use case diagrams studied in c</w:t>
      </w:r>
      <w:r w:rsidRPr="00A46DD8">
        <w:rPr>
          <w:rFonts w:ascii="Cambria" w:hAnsi="Cambria"/>
          <w:b/>
          <w:bCs/>
          <w:color w:val="auto"/>
          <w:sz w:val="24"/>
          <w:szCs w:val="24"/>
        </w:rPr>
        <w:t>hapters 8, and 9 of IT242.</w:t>
      </w:r>
    </w:p>
    <w:p w:rsidR="006A051A" w:rsidRPr="00A46DD8" w:rsidRDefault="006A051A" w:rsidP="006A051A">
      <w:pPr>
        <w:spacing w:after="0" w:line="240" w:lineRule="auto"/>
        <w:jc w:val="both"/>
        <w:rPr>
          <w:rFonts w:ascii="Cambria" w:hAnsi="Cambria"/>
          <w:color w:val="auto"/>
          <w:sz w:val="24"/>
          <w:szCs w:val="24"/>
        </w:rPr>
      </w:pPr>
    </w:p>
    <w:p w:rsidR="006A051A" w:rsidRPr="00A46DD8" w:rsidRDefault="006A051A" w:rsidP="006A051A">
      <w:pPr>
        <w:pStyle w:val="af4"/>
        <w:numPr>
          <w:ilvl w:val="1"/>
          <w:numId w:val="14"/>
        </w:numPr>
        <w:spacing w:after="0" w:line="360" w:lineRule="auto"/>
        <w:ind w:left="432" w:hanging="432"/>
        <w:jc w:val="both"/>
        <w:rPr>
          <w:rFonts w:ascii="Cambria" w:hAnsi="Cambria"/>
          <w:color w:val="auto"/>
          <w:sz w:val="24"/>
          <w:szCs w:val="24"/>
        </w:rPr>
      </w:pPr>
      <w:r w:rsidRPr="00A46DD8">
        <w:rPr>
          <w:rFonts w:ascii="Cambria" w:hAnsi="Cambria"/>
          <w:color w:val="auto"/>
          <w:sz w:val="24"/>
          <w:szCs w:val="24"/>
        </w:rPr>
        <w:t>List two functional requirements (FRs)</w:t>
      </w:r>
      <w:r w:rsidRPr="00C84FF3">
        <w:rPr>
          <w:rFonts w:ascii="Cambria" w:hAnsi="Cambria"/>
          <w:noProof/>
          <w:color w:val="auto"/>
          <w:sz w:val="24"/>
          <w:szCs w:val="24"/>
        </w:rPr>
        <w:t>.</w:t>
      </w:r>
      <w:r w:rsidRPr="00C84FF3">
        <w:rPr>
          <w:rFonts w:ascii="Cambria" w:hAnsi="Cambria"/>
          <w:noProof/>
          <w:color w:val="EF4623" w:themeColor="accent1"/>
          <w:sz w:val="24"/>
          <w:szCs w:val="24"/>
        </w:rPr>
        <w:t>(</w:t>
      </w:r>
      <w:r w:rsidRPr="00106A5A">
        <w:rPr>
          <w:rFonts w:ascii="Cambria" w:hAnsi="Cambria"/>
          <w:color w:val="EF4623" w:themeColor="accent1"/>
          <w:sz w:val="24"/>
          <w:szCs w:val="24"/>
        </w:rPr>
        <w:t>2 Marks)</w:t>
      </w:r>
    </w:p>
    <w:p w:rsidR="006A051A" w:rsidRPr="00A46DD8" w:rsidRDefault="006A051A" w:rsidP="006A051A">
      <w:pPr>
        <w:pStyle w:val="af4"/>
        <w:numPr>
          <w:ilvl w:val="1"/>
          <w:numId w:val="14"/>
        </w:numPr>
        <w:spacing w:after="0" w:line="360" w:lineRule="auto"/>
        <w:ind w:left="432" w:hanging="432"/>
        <w:jc w:val="both"/>
        <w:rPr>
          <w:rFonts w:ascii="Cambria" w:hAnsi="Cambria"/>
          <w:color w:val="auto"/>
          <w:sz w:val="24"/>
          <w:szCs w:val="24"/>
        </w:rPr>
      </w:pPr>
      <w:r w:rsidRPr="00A46DD8">
        <w:rPr>
          <w:rFonts w:ascii="Cambria" w:hAnsi="Cambria"/>
          <w:color w:val="auto"/>
          <w:sz w:val="24"/>
          <w:szCs w:val="24"/>
        </w:rPr>
        <w:t>List two non</w:t>
      </w:r>
      <w:r>
        <w:rPr>
          <w:rFonts w:ascii="Cambria" w:hAnsi="Cambria"/>
          <w:color w:val="auto"/>
          <w:sz w:val="24"/>
          <w:szCs w:val="24"/>
        </w:rPr>
        <w:t xml:space="preserve">-functional requirements (NFRs). </w:t>
      </w:r>
      <w:r w:rsidRPr="00106A5A">
        <w:rPr>
          <w:rFonts w:ascii="Cambria" w:hAnsi="Cambria"/>
          <w:color w:val="EF4623" w:themeColor="accent1"/>
          <w:sz w:val="24"/>
          <w:szCs w:val="24"/>
        </w:rPr>
        <w:t>(2 Marks)</w:t>
      </w:r>
    </w:p>
    <w:p w:rsidR="006A051A" w:rsidRPr="00A46DD8" w:rsidRDefault="006A051A" w:rsidP="006A051A">
      <w:pPr>
        <w:pStyle w:val="af4"/>
        <w:numPr>
          <w:ilvl w:val="1"/>
          <w:numId w:val="14"/>
        </w:numPr>
        <w:spacing w:after="0" w:line="360" w:lineRule="auto"/>
        <w:ind w:left="432" w:hanging="432"/>
        <w:jc w:val="both"/>
        <w:rPr>
          <w:rFonts w:ascii="Cambria" w:hAnsi="Cambria"/>
          <w:color w:val="auto"/>
          <w:sz w:val="24"/>
          <w:szCs w:val="24"/>
        </w:rPr>
      </w:pPr>
      <w:r>
        <w:rPr>
          <w:rFonts w:ascii="Cambria" w:hAnsi="Cambria"/>
          <w:color w:val="auto"/>
          <w:sz w:val="24"/>
          <w:szCs w:val="24"/>
        </w:rPr>
        <w:t xml:space="preserve">List the actors of the proposed Website. </w:t>
      </w:r>
      <w:r w:rsidRPr="00106A5A">
        <w:rPr>
          <w:rFonts w:ascii="Cambria" w:hAnsi="Cambria"/>
          <w:color w:val="EF4623" w:themeColor="accent1"/>
          <w:sz w:val="24"/>
          <w:szCs w:val="24"/>
        </w:rPr>
        <w:t>(2 Marks)</w:t>
      </w:r>
    </w:p>
    <w:p w:rsidR="006A051A" w:rsidRPr="00A46DD8" w:rsidRDefault="006A051A" w:rsidP="006A051A">
      <w:pPr>
        <w:pStyle w:val="af4"/>
        <w:numPr>
          <w:ilvl w:val="1"/>
          <w:numId w:val="14"/>
        </w:numPr>
        <w:spacing w:after="0" w:line="360" w:lineRule="auto"/>
        <w:ind w:left="432" w:hanging="432"/>
        <w:jc w:val="both"/>
        <w:rPr>
          <w:rFonts w:ascii="Cambria" w:hAnsi="Cambria"/>
          <w:color w:val="auto"/>
          <w:sz w:val="24"/>
          <w:szCs w:val="24"/>
        </w:rPr>
      </w:pPr>
      <w:r w:rsidRPr="00A46DD8">
        <w:rPr>
          <w:rFonts w:ascii="Cambria" w:hAnsi="Cambria"/>
          <w:color w:val="auto"/>
          <w:sz w:val="24"/>
          <w:szCs w:val="24"/>
        </w:rPr>
        <w:t>Draw a use case diagram for the given scenario</w:t>
      </w:r>
      <w:r w:rsidRPr="00C84FF3">
        <w:rPr>
          <w:rFonts w:ascii="Cambria" w:hAnsi="Cambria"/>
          <w:noProof/>
          <w:color w:val="auto"/>
          <w:sz w:val="24"/>
          <w:szCs w:val="24"/>
        </w:rPr>
        <w:t>.</w:t>
      </w:r>
      <w:r w:rsidRPr="00C84FF3">
        <w:rPr>
          <w:rFonts w:ascii="Cambria" w:hAnsi="Cambria"/>
          <w:noProof/>
          <w:color w:val="EF4623" w:themeColor="accent1"/>
          <w:sz w:val="24"/>
          <w:szCs w:val="24"/>
        </w:rPr>
        <w:t>(</w:t>
      </w:r>
      <w:r>
        <w:rPr>
          <w:rFonts w:ascii="Cambria" w:hAnsi="Cambria"/>
          <w:color w:val="EF4623" w:themeColor="accent1"/>
          <w:sz w:val="24"/>
          <w:szCs w:val="24"/>
        </w:rPr>
        <w:t>5</w:t>
      </w:r>
      <w:r w:rsidRPr="00106A5A">
        <w:rPr>
          <w:rFonts w:ascii="Cambria" w:hAnsi="Cambria"/>
          <w:color w:val="EF4623" w:themeColor="accent1"/>
          <w:sz w:val="24"/>
          <w:szCs w:val="24"/>
        </w:rPr>
        <w:t xml:space="preserve"> Marks)</w:t>
      </w:r>
    </w:p>
    <w:p w:rsidR="006A051A" w:rsidRDefault="006A051A" w:rsidP="006A051A">
      <w:pPr>
        <w:spacing w:before="240" w:after="0" w:line="312" w:lineRule="auto"/>
        <w:jc w:val="both"/>
        <w:rPr>
          <w:rFonts w:ascii="Cambria" w:hAnsi="Cambria"/>
          <w:b/>
          <w:color w:val="auto"/>
          <w:sz w:val="24"/>
          <w:szCs w:val="24"/>
        </w:rPr>
      </w:pPr>
      <w:r w:rsidRPr="00A46DD8">
        <w:rPr>
          <w:rFonts w:ascii="Cambria" w:hAnsi="Cambria"/>
          <w:b/>
          <w:color w:val="auto"/>
          <w:sz w:val="24"/>
          <w:szCs w:val="24"/>
        </w:rPr>
        <w:t xml:space="preserve">Answer:  </w:t>
      </w:r>
    </w:p>
    <w:p w:rsidR="006A051A" w:rsidRDefault="006A051A" w:rsidP="006A051A">
      <w:pPr>
        <w:spacing w:before="240" w:after="0" w:line="312" w:lineRule="auto"/>
        <w:jc w:val="center"/>
        <w:rPr>
          <w:color w:val="auto"/>
        </w:rPr>
      </w:pPr>
    </w:p>
    <w:p w:rsidR="006A051A" w:rsidRDefault="006A051A" w:rsidP="006A051A">
      <w:pPr>
        <w:spacing w:before="240" w:after="0" w:line="312" w:lineRule="auto"/>
        <w:jc w:val="center"/>
        <w:rPr>
          <w:color w:val="auto"/>
        </w:rPr>
      </w:pPr>
    </w:p>
    <w:p w:rsidR="006A051A" w:rsidRPr="00A46DD8" w:rsidRDefault="00D07DA9" w:rsidP="006A051A">
      <w:pPr>
        <w:pStyle w:val="1"/>
        <w:rPr>
          <w:rFonts w:ascii="Cambria" w:hAnsi="Cambria"/>
          <w:color w:val="auto"/>
        </w:rPr>
      </w:pPr>
      <w:bookmarkStart w:id="2" w:name="_Toc321140623"/>
      <w:r w:rsidRPr="00D07DA9">
        <w:rPr>
          <w:noProof/>
          <w:lang w:eastAsia="en-US"/>
        </w:rPr>
        <w:lastRenderedPageBreak/>
        <w:pict>
          <v:shape id="Double Bracket 3" o:spid="_x0000_s1034" type="#_x0000_t185" style="position:absolute;margin-left:334.2pt;margin-top:114pt;width:86.45pt;height:24.1pt;z-index:251709440;visibility:visible;mso-position-vertic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" strokecolor="black [3200]" strokeweight="2pt">
            <v:shadow on="t" color="black" opacity="24903f" origin=",.5" offset="0,.55556mm"/>
            <v:path arrowok="t"/>
            <v:textbox>
              <w:txbxContent>
                <w:p w:rsidR="006A051A" w:rsidRPr="00735C7A" w:rsidRDefault="006A051A" w:rsidP="006A051A">
                  <w:pPr>
                    <w:jc w:val="center"/>
                    <w:rPr>
                      <w:rFonts w:ascii="Cambria" w:hAnsi="Cambria"/>
                      <w:b/>
                      <w:bCs/>
                      <w:color w:val="auto"/>
                      <w:sz w:val="24"/>
                      <w:szCs w:val="24"/>
                    </w:rPr>
                  </w:pPr>
                  <w:r>
                    <w:rPr>
                      <w:rFonts w:ascii="Cambria" w:hAnsi="Cambria"/>
                      <w:b/>
                      <w:bCs/>
                      <w:color w:val="auto"/>
                      <w:sz w:val="24"/>
                      <w:szCs w:val="24"/>
                    </w:rPr>
                    <w:t>8</w:t>
                  </w:r>
                  <w:r w:rsidRPr="00735C7A">
                    <w:rPr>
                      <w:rFonts w:ascii="Cambria" w:hAnsi="Cambria"/>
                      <w:b/>
                      <w:bCs/>
                      <w:color w:val="auto"/>
                      <w:sz w:val="24"/>
                      <w:szCs w:val="24"/>
                    </w:rPr>
                    <w:t xml:space="preserve"> Marks</w:t>
                  </w:r>
                </w:p>
              </w:txbxContent>
            </v:textbox>
            <w10:wrap anchory="page"/>
          </v:shape>
        </w:pict>
      </w:r>
      <w:r w:rsidRPr="00D07DA9">
        <w:rPr>
          <w:noProof/>
          <w:lang w:eastAsia="en-US"/>
        </w:rPr>
        <w:pict>
          <v:shape id="Text Box 21" o:spid="_x0000_s1035" type="#_x0000_t202" alt="Sidebar" style="position:absolute;margin-left:37.05pt;margin-top:-.1pt;width:105.15pt;height:653.55pt;z-index:251708416;visibility:visible;mso-width-percent:250;mso-height-percent:950;mso-wrap-distance-left:14.4pt;mso-wrap-distance-right:14.4pt;mso-wrap-distance-bottom:3in;mso-position-horizontal-relative:page;mso-position-vertical-relative:margin;mso-width-percent:250;mso-height-percent:95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" filled="f" stroked="f" strokeweight=".5pt">
            <v:path arrowok="t"/>
            <v:textbox inset="3.6pt,0,3.6pt,0">
              <w:txbxContent>
                <w:p w:rsidR="006A051A" w:rsidRPr="00694EDA" w:rsidRDefault="006A051A" w:rsidP="006A051A">
                  <w:pPr>
                    <w:pStyle w:val="af"/>
                    <w:rPr>
                      <w:rStyle w:val="Char5"/>
                      <w:rFonts w:ascii="Cambria" w:hAnsi="Cambria"/>
                      <w:i/>
                      <w:iCs/>
                    </w:rPr>
                  </w:pPr>
                  <w:r w:rsidRPr="00694EDA">
                    <w:rPr>
                      <w:rStyle w:val="Char5"/>
                      <w:rFonts w:ascii="Cambria" w:hAnsi="Cambria"/>
                      <w:i/>
                      <w:iCs/>
                    </w:rPr>
                    <w:t>Learning Outcome(s):</w:t>
                  </w:r>
                </w:p>
                <w:p w:rsidR="006A051A" w:rsidRPr="00FF31A7" w:rsidRDefault="006A051A" w:rsidP="006A051A">
                  <w:pPr>
                    <w:pStyle w:val="af"/>
                    <w:rPr>
                      <w:rStyle w:val="Char5"/>
                      <w:rFonts w:ascii="Cambria" w:hAnsi="Cambria"/>
                      <w:b/>
                      <w:bCs/>
                      <w:i/>
                      <w:iCs/>
                    </w:rPr>
                  </w:pPr>
                  <w:r>
                    <w:rPr>
                      <w:rStyle w:val="Char5"/>
                      <w:rFonts w:ascii="Cambria" w:hAnsi="Cambria"/>
                      <w:b/>
                      <w:bCs/>
                      <w:i/>
                      <w:iCs/>
                    </w:rPr>
                    <w:t>LO2</w:t>
                  </w:r>
                </w:p>
                <w:p w:rsidR="006A051A" w:rsidRPr="00694EDA" w:rsidRDefault="006A051A" w:rsidP="006A051A">
                  <w:pPr>
                    <w:rPr>
                      <w:rFonts w:ascii="Cambria" w:hAnsi="Cambria"/>
                    </w:rPr>
                  </w:pPr>
                </w:p>
                <w:p w:rsidR="006A051A" w:rsidRPr="00694EDA" w:rsidRDefault="006A051A" w:rsidP="006A051A">
                  <w:pPr>
                    <w:rPr>
                      <w:rFonts w:ascii="Cambria" w:hAnsi="Cambria"/>
                    </w:rPr>
                  </w:pPr>
                </w:p>
                <w:p w:rsidR="006A051A" w:rsidRPr="00694EDA" w:rsidRDefault="006A051A" w:rsidP="006A051A">
                  <w:pPr>
                    <w:rPr>
                      <w:rFonts w:ascii="Cambria" w:hAnsi="Cambria"/>
                    </w:rPr>
                  </w:pPr>
                </w:p>
                <w:p w:rsidR="006A051A" w:rsidRPr="00694EDA" w:rsidRDefault="006A051A" w:rsidP="006A051A">
                  <w:pPr>
                    <w:rPr>
                      <w:rFonts w:ascii="Cambria" w:hAnsi="Cambria"/>
                    </w:rPr>
                  </w:pPr>
                </w:p>
                <w:p w:rsidR="006A051A" w:rsidRPr="00694EDA" w:rsidRDefault="006A051A" w:rsidP="006A051A">
                  <w:pPr>
                    <w:rPr>
                      <w:rFonts w:ascii="Cambria" w:hAnsi="Cambria"/>
                    </w:rPr>
                  </w:pPr>
                </w:p>
                <w:p w:rsidR="006A051A" w:rsidRPr="00694EDA" w:rsidRDefault="006A051A" w:rsidP="006A051A">
                  <w:pPr>
                    <w:rPr>
                      <w:rFonts w:ascii="Cambria" w:hAnsi="Cambria"/>
                    </w:rPr>
                  </w:pPr>
                </w:p>
              </w:txbxContent>
            </v:textbox>
            <w10:wrap type="square" side="largest" anchorx="page" anchory="margin"/>
          </v:shape>
        </w:pict>
      </w:r>
      <w:bookmarkEnd w:id="2"/>
      <w:r w:rsidR="006A051A" w:rsidRPr="00A46DD8">
        <w:rPr>
          <w:rFonts w:ascii="Cambria" w:hAnsi="Cambria"/>
          <w:color w:val="auto"/>
        </w:rPr>
        <w:t>Part Two</w:t>
      </w:r>
    </w:p>
    <w:p w:rsidR="006A051A" w:rsidRPr="00A46DD8" w:rsidRDefault="006A051A" w:rsidP="006A051A">
      <w:pPr>
        <w:spacing w:after="0" w:line="240" w:lineRule="auto"/>
        <w:jc w:val="both"/>
        <w:rPr>
          <w:rFonts w:ascii="Cambria" w:hAnsi="Cambria"/>
          <w:b/>
          <w:bCs/>
          <w:color w:val="auto"/>
          <w:sz w:val="24"/>
          <w:szCs w:val="24"/>
        </w:rPr>
      </w:pPr>
      <w:r w:rsidRPr="00A46DD8">
        <w:rPr>
          <w:rFonts w:ascii="Cambria" w:hAnsi="Cambria"/>
          <w:b/>
          <w:bCs/>
          <w:color w:val="auto"/>
          <w:sz w:val="24"/>
          <w:szCs w:val="24"/>
        </w:rPr>
        <w:t>Questions of this part analyze the students’ understanding in analyzing the given scenario and practical skills to build Swimlane diagrams studied in Chapter 9 of IT242.</w:t>
      </w:r>
    </w:p>
    <w:p w:rsidR="006A051A" w:rsidRPr="00A46DD8" w:rsidRDefault="006A051A" w:rsidP="006A051A">
      <w:pPr>
        <w:spacing w:after="0" w:line="240" w:lineRule="auto"/>
        <w:jc w:val="both"/>
        <w:rPr>
          <w:rFonts w:ascii="Cambria" w:hAnsi="Cambria"/>
          <w:b/>
          <w:bCs/>
          <w:color w:val="auto"/>
          <w:sz w:val="24"/>
          <w:szCs w:val="24"/>
        </w:rPr>
      </w:pPr>
    </w:p>
    <w:p w:rsidR="00E84680" w:rsidRPr="00106A5A" w:rsidRDefault="00E84680" w:rsidP="00E84680">
      <w:pPr>
        <w:spacing w:after="0" w:line="276" w:lineRule="auto"/>
        <w:jc w:val="both"/>
        <w:rPr>
          <w:rFonts w:ascii="Cambria" w:hAnsi="Cambria"/>
          <w:color w:val="auto"/>
          <w:sz w:val="24"/>
          <w:szCs w:val="24"/>
        </w:rPr>
      </w:pPr>
      <w:r w:rsidRPr="00106A5A">
        <w:rPr>
          <w:rFonts w:ascii="Cambria" w:hAnsi="Cambria"/>
          <w:color w:val="auto"/>
          <w:sz w:val="24"/>
          <w:szCs w:val="24"/>
        </w:rPr>
        <w:t xml:space="preserve">The following paragraph depicts the activity of </w:t>
      </w:r>
      <w:r>
        <w:rPr>
          <w:rFonts w:ascii="Cambria" w:hAnsi="Cambria"/>
          <w:color w:val="auto"/>
          <w:sz w:val="24"/>
          <w:szCs w:val="24"/>
        </w:rPr>
        <w:t xml:space="preserve">handling the Student course request for </w:t>
      </w:r>
      <w:r w:rsidRPr="0005502C">
        <w:rPr>
          <w:rFonts w:ascii="Cambria" w:hAnsi="Cambria"/>
          <w:noProof/>
          <w:color w:val="auto"/>
          <w:sz w:val="24"/>
          <w:szCs w:val="24"/>
        </w:rPr>
        <w:t>exam paper revaluation view process</w:t>
      </w:r>
      <w:r>
        <w:rPr>
          <w:rFonts w:ascii="Cambria" w:hAnsi="Cambria"/>
          <w:color w:val="auto"/>
          <w:sz w:val="24"/>
          <w:szCs w:val="24"/>
        </w:rPr>
        <w:t xml:space="preserve"> as mentioned in the “</w:t>
      </w:r>
      <w:r>
        <w:rPr>
          <w:rFonts w:ascii="Cambria" w:hAnsi="Cambria"/>
          <w:b/>
          <w:bCs/>
          <w:i/>
          <w:iCs/>
          <w:color w:val="auto"/>
          <w:sz w:val="24"/>
          <w:szCs w:val="24"/>
        </w:rPr>
        <w:t>SES</w:t>
      </w:r>
      <w:r w:rsidRPr="00106A5A">
        <w:rPr>
          <w:rFonts w:ascii="Cambria" w:hAnsi="Cambria"/>
          <w:color w:val="auto"/>
          <w:sz w:val="24"/>
          <w:szCs w:val="24"/>
        </w:rPr>
        <w:t xml:space="preserve">” scenario. Draw a Swimlane Diagram for the given </w:t>
      </w:r>
      <w:r w:rsidRPr="0065510A">
        <w:rPr>
          <w:rFonts w:ascii="Cambria" w:hAnsi="Cambria"/>
          <w:noProof/>
          <w:color w:val="auto"/>
          <w:sz w:val="24"/>
          <w:szCs w:val="24"/>
        </w:rPr>
        <w:t>activity</w:t>
      </w:r>
      <w:r w:rsidRPr="00106A5A">
        <w:rPr>
          <w:rFonts w:ascii="Cambria" w:hAnsi="Cambria"/>
          <w:color w:val="auto"/>
          <w:sz w:val="24"/>
          <w:szCs w:val="24"/>
        </w:rPr>
        <w:t xml:space="preserve">. </w:t>
      </w:r>
      <w:r w:rsidRPr="00106A5A">
        <w:rPr>
          <w:rFonts w:ascii="Cambria" w:hAnsi="Cambria"/>
          <w:color w:val="EF4623" w:themeColor="accent1"/>
          <w:sz w:val="24"/>
          <w:szCs w:val="24"/>
        </w:rPr>
        <w:t>(8 Marks)</w:t>
      </w:r>
    </w:p>
    <w:p w:rsidR="006A051A" w:rsidRPr="00A46DD8" w:rsidRDefault="006A051A" w:rsidP="006A051A">
      <w:pPr>
        <w:pStyle w:val="af4"/>
        <w:spacing w:after="0" w:line="240" w:lineRule="auto"/>
        <w:ind w:left="360"/>
        <w:jc w:val="both"/>
        <w:rPr>
          <w:rFonts w:ascii="Cambria" w:hAnsi="Cambria"/>
          <w:color w:val="auto"/>
          <w:sz w:val="24"/>
          <w:szCs w:val="24"/>
        </w:rPr>
      </w:pPr>
    </w:p>
    <w:p w:rsidR="006A051A" w:rsidRPr="00A46DD8" w:rsidRDefault="006A051A" w:rsidP="0099468E">
      <w:pPr>
        <w:spacing w:after="0" w:line="240" w:lineRule="auto"/>
        <w:ind w:left="720" w:right="429"/>
        <w:jc w:val="both"/>
        <w:rPr>
          <w:rFonts w:ascii="Cambria" w:hAnsi="Cambria"/>
          <w:i/>
          <w:iCs/>
          <w:color w:val="auto"/>
          <w:sz w:val="24"/>
          <w:szCs w:val="24"/>
        </w:rPr>
      </w:pPr>
      <w:r w:rsidRPr="00C62987">
        <w:rPr>
          <w:rFonts w:ascii="Cambria" w:hAnsi="Cambria"/>
          <w:i/>
          <w:iCs/>
          <w:color w:val="auto"/>
          <w:sz w:val="24"/>
          <w:szCs w:val="24"/>
        </w:rPr>
        <w:t xml:space="preserve">The process starts when the </w:t>
      </w:r>
      <w:r>
        <w:rPr>
          <w:rFonts w:ascii="Cambria" w:hAnsi="Cambria"/>
          <w:i/>
          <w:iCs/>
          <w:color w:val="auto"/>
          <w:sz w:val="24"/>
          <w:szCs w:val="24"/>
        </w:rPr>
        <w:t>student</w:t>
      </w:r>
      <w:r w:rsidRPr="00C62987">
        <w:rPr>
          <w:rFonts w:ascii="Cambria" w:hAnsi="Cambria"/>
          <w:i/>
          <w:iCs/>
          <w:color w:val="auto"/>
          <w:sz w:val="24"/>
          <w:szCs w:val="24"/>
        </w:rPr>
        <w:t xml:space="preserve"> logins to the system. The system verifies </w:t>
      </w:r>
      <w:r>
        <w:rPr>
          <w:rFonts w:ascii="Cambria" w:hAnsi="Cambria"/>
          <w:i/>
          <w:iCs/>
          <w:color w:val="auto"/>
          <w:sz w:val="24"/>
          <w:szCs w:val="24"/>
        </w:rPr>
        <w:t>user</w:t>
      </w:r>
      <w:r w:rsidRPr="00C62987">
        <w:rPr>
          <w:rFonts w:ascii="Cambria" w:hAnsi="Cambria"/>
          <w:i/>
          <w:iCs/>
          <w:color w:val="auto"/>
          <w:sz w:val="24"/>
          <w:szCs w:val="24"/>
        </w:rPr>
        <w:t xml:space="preserve"> credentials. If correct, </w:t>
      </w:r>
      <w:r w:rsidR="0065510A">
        <w:rPr>
          <w:rFonts w:ascii="Cambria" w:hAnsi="Cambria"/>
          <w:i/>
          <w:iCs/>
          <w:color w:val="auto"/>
          <w:sz w:val="24"/>
          <w:szCs w:val="24"/>
        </w:rPr>
        <w:t xml:space="preserve">the </w:t>
      </w:r>
      <w:r w:rsidRPr="0065510A">
        <w:rPr>
          <w:rFonts w:ascii="Cambria" w:hAnsi="Cambria"/>
          <w:i/>
          <w:iCs/>
          <w:noProof/>
          <w:color w:val="auto"/>
          <w:sz w:val="24"/>
          <w:szCs w:val="24"/>
        </w:rPr>
        <w:t>user</w:t>
      </w:r>
      <w:r w:rsidRPr="00C62987">
        <w:rPr>
          <w:rFonts w:ascii="Cambria" w:hAnsi="Cambria"/>
          <w:i/>
          <w:iCs/>
          <w:color w:val="auto"/>
          <w:sz w:val="24"/>
          <w:szCs w:val="24"/>
        </w:rPr>
        <w:t xml:space="preserve"> can proceed otherwise </w:t>
      </w:r>
      <w:r w:rsidR="0065510A">
        <w:rPr>
          <w:rFonts w:ascii="Cambria" w:hAnsi="Cambria"/>
          <w:i/>
          <w:iCs/>
          <w:color w:val="auto"/>
          <w:sz w:val="24"/>
          <w:szCs w:val="24"/>
        </w:rPr>
        <w:t xml:space="preserve">the </w:t>
      </w:r>
      <w:r w:rsidRPr="00C84FF3">
        <w:rPr>
          <w:rFonts w:ascii="Cambria" w:hAnsi="Cambria"/>
          <w:i/>
          <w:iCs/>
          <w:noProof/>
          <w:color w:val="auto"/>
          <w:sz w:val="24"/>
          <w:szCs w:val="24"/>
        </w:rPr>
        <w:t>userhas</w:t>
      </w:r>
      <w:r>
        <w:rPr>
          <w:rFonts w:ascii="Cambria" w:hAnsi="Cambria"/>
          <w:i/>
          <w:iCs/>
          <w:color w:val="auto"/>
          <w:sz w:val="24"/>
          <w:szCs w:val="24"/>
        </w:rPr>
        <w:t xml:space="preserve"> to register with all the details</w:t>
      </w:r>
      <w:r w:rsidRPr="00C62987">
        <w:rPr>
          <w:rFonts w:ascii="Cambria" w:hAnsi="Cambria"/>
          <w:i/>
          <w:iCs/>
          <w:color w:val="auto"/>
          <w:sz w:val="24"/>
          <w:szCs w:val="24"/>
        </w:rPr>
        <w:t xml:space="preserve">. The </w:t>
      </w:r>
      <w:r>
        <w:rPr>
          <w:rFonts w:ascii="Cambria" w:hAnsi="Cambria"/>
          <w:i/>
          <w:iCs/>
          <w:color w:val="auto"/>
          <w:sz w:val="24"/>
          <w:szCs w:val="24"/>
        </w:rPr>
        <w:t xml:space="preserve">system will </w:t>
      </w:r>
      <w:r w:rsidRPr="0065510A">
        <w:rPr>
          <w:rFonts w:ascii="Cambria" w:hAnsi="Cambria"/>
          <w:i/>
          <w:iCs/>
          <w:noProof/>
          <w:color w:val="auto"/>
          <w:sz w:val="24"/>
          <w:szCs w:val="24"/>
        </w:rPr>
        <w:t>v</w:t>
      </w:r>
      <w:r w:rsidR="00722EDD">
        <w:rPr>
          <w:rFonts w:ascii="Cambria" w:hAnsi="Cambria"/>
          <w:i/>
          <w:iCs/>
          <w:noProof/>
          <w:color w:val="auto"/>
          <w:sz w:val="24"/>
          <w:szCs w:val="24"/>
        </w:rPr>
        <w:t>alidate</w:t>
      </w:r>
      <w:r>
        <w:rPr>
          <w:rFonts w:ascii="Cambria" w:hAnsi="Cambria"/>
          <w:i/>
          <w:iCs/>
          <w:color w:val="auto"/>
          <w:sz w:val="24"/>
          <w:szCs w:val="24"/>
        </w:rPr>
        <w:t xml:space="preserve"> the user login credentials and allow the student to </w:t>
      </w:r>
      <w:r w:rsidR="00A93B5D">
        <w:rPr>
          <w:rFonts w:ascii="Cambria" w:hAnsi="Cambria"/>
          <w:i/>
          <w:iCs/>
          <w:color w:val="auto"/>
          <w:sz w:val="24"/>
          <w:szCs w:val="24"/>
        </w:rPr>
        <w:t xml:space="preserve">apply for </w:t>
      </w:r>
      <w:r w:rsidR="00A93B5D" w:rsidRPr="00C84FF3">
        <w:rPr>
          <w:rFonts w:ascii="Cambria" w:hAnsi="Cambria"/>
          <w:i/>
          <w:iCs/>
          <w:noProof/>
          <w:color w:val="auto"/>
          <w:sz w:val="24"/>
          <w:szCs w:val="24"/>
        </w:rPr>
        <w:t>evaluating</w:t>
      </w:r>
      <w:r w:rsidR="00A93B5D">
        <w:rPr>
          <w:rFonts w:ascii="Cambria" w:hAnsi="Cambria"/>
          <w:i/>
          <w:iCs/>
          <w:color w:val="auto"/>
          <w:sz w:val="24"/>
          <w:szCs w:val="24"/>
        </w:rPr>
        <w:t xml:space="preserve"> his/her exam paper</w:t>
      </w:r>
      <w:r w:rsidRPr="00C62987">
        <w:rPr>
          <w:rFonts w:ascii="Cambria" w:hAnsi="Cambria"/>
          <w:i/>
          <w:iCs/>
          <w:color w:val="auto"/>
          <w:sz w:val="24"/>
          <w:szCs w:val="24"/>
        </w:rPr>
        <w:t xml:space="preserve">. The </w:t>
      </w:r>
      <w:r>
        <w:rPr>
          <w:rFonts w:ascii="Cambria" w:hAnsi="Cambria"/>
          <w:i/>
          <w:iCs/>
          <w:color w:val="auto"/>
          <w:sz w:val="24"/>
          <w:szCs w:val="24"/>
        </w:rPr>
        <w:t xml:space="preserve">system will reject the registration if the number of courses is greater than </w:t>
      </w:r>
      <w:r w:rsidR="00A93B5D">
        <w:rPr>
          <w:rFonts w:ascii="Cambria" w:hAnsi="Cambria"/>
          <w:i/>
          <w:iCs/>
          <w:color w:val="auto"/>
          <w:sz w:val="24"/>
          <w:szCs w:val="24"/>
        </w:rPr>
        <w:t>2</w:t>
      </w:r>
      <w:r w:rsidRPr="00C62987">
        <w:rPr>
          <w:rFonts w:ascii="Cambria" w:hAnsi="Cambria"/>
          <w:i/>
          <w:iCs/>
          <w:color w:val="auto"/>
          <w:sz w:val="24"/>
          <w:szCs w:val="24"/>
        </w:rPr>
        <w:t xml:space="preserve">. </w:t>
      </w:r>
      <w:r>
        <w:rPr>
          <w:rFonts w:ascii="Cambria" w:hAnsi="Cambria"/>
          <w:i/>
          <w:iCs/>
          <w:color w:val="auto"/>
          <w:sz w:val="24"/>
          <w:szCs w:val="24"/>
        </w:rPr>
        <w:t>Once the re</w:t>
      </w:r>
      <w:r w:rsidR="00A93B5D">
        <w:rPr>
          <w:rFonts w:ascii="Cambria" w:hAnsi="Cambria"/>
          <w:i/>
          <w:iCs/>
          <w:color w:val="auto"/>
          <w:sz w:val="24"/>
          <w:szCs w:val="24"/>
        </w:rPr>
        <w:t xml:space="preserve">quest submission is </w:t>
      </w:r>
      <w:r w:rsidR="00A93B5D" w:rsidRPr="00722EDD">
        <w:rPr>
          <w:rFonts w:ascii="Cambria" w:hAnsi="Cambria"/>
          <w:i/>
          <w:iCs/>
          <w:noProof/>
          <w:color w:val="auto"/>
          <w:sz w:val="24"/>
          <w:szCs w:val="24"/>
        </w:rPr>
        <w:t>successful</w:t>
      </w:r>
      <w:r w:rsidR="00722EDD">
        <w:rPr>
          <w:rFonts w:ascii="Cambria" w:hAnsi="Cambria"/>
          <w:i/>
          <w:iCs/>
          <w:noProof/>
          <w:color w:val="auto"/>
          <w:sz w:val="24"/>
          <w:szCs w:val="24"/>
        </w:rPr>
        <w:t>,</w:t>
      </w:r>
      <w:r w:rsidR="00A93B5D">
        <w:rPr>
          <w:rFonts w:ascii="Cambria" w:hAnsi="Cambria"/>
          <w:i/>
          <w:iCs/>
          <w:color w:val="auto"/>
          <w:sz w:val="24"/>
          <w:szCs w:val="24"/>
        </w:rPr>
        <w:t xml:space="preserve"> then </w:t>
      </w:r>
      <w:r>
        <w:rPr>
          <w:rFonts w:ascii="Cambria" w:hAnsi="Cambria"/>
          <w:i/>
          <w:iCs/>
          <w:color w:val="auto"/>
          <w:sz w:val="24"/>
          <w:szCs w:val="24"/>
        </w:rPr>
        <w:t xml:space="preserve">the instructor </w:t>
      </w:r>
      <w:r w:rsidR="00A93B5D">
        <w:rPr>
          <w:rFonts w:ascii="Cambria" w:hAnsi="Cambria"/>
          <w:i/>
          <w:iCs/>
          <w:color w:val="auto"/>
          <w:sz w:val="24"/>
          <w:szCs w:val="24"/>
        </w:rPr>
        <w:t xml:space="preserve">is notified about the revaluation request. The Instructors </w:t>
      </w:r>
      <w:r>
        <w:rPr>
          <w:rFonts w:ascii="Cambria" w:hAnsi="Cambria"/>
          <w:i/>
          <w:iCs/>
          <w:color w:val="auto"/>
          <w:sz w:val="24"/>
          <w:szCs w:val="24"/>
        </w:rPr>
        <w:t xml:space="preserve">evaluate the grades and the system display the </w:t>
      </w:r>
      <w:r w:rsidRPr="00722EDD">
        <w:rPr>
          <w:rFonts w:ascii="Cambria" w:hAnsi="Cambria"/>
          <w:i/>
          <w:iCs/>
          <w:noProof/>
          <w:color w:val="auto"/>
          <w:sz w:val="24"/>
          <w:szCs w:val="24"/>
        </w:rPr>
        <w:t>grades</w:t>
      </w:r>
      <w:r>
        <w:rPr>
          <w:rFonts w:ascii="Cambria" w:hAnsi="Cambria"/>
          <w:i/>
          <w:iCs/>
          <w:color w:val="auto"/>
          <w:sz w:val="24"/>
          <w:szCs w:val="24"/>
        </w:rPr>
        <w:t xml:space="preserve"> to the student</w:t>
      </w:r>
      <w:r w:rsidR="00722EDD" w:rsidRPr="00C84FF3">
        <w:rPr>
          <w:rFonts w:ascii="Cambria" w:hAnsi="Cambria"/>
          <w:i/>
          <w:iCs/>
          <w:noProof/>
          <w:color w:val="auto"/>
          <w:sz w:val="24"/>
          <w:szCs w:val="24"/>
        </w:rPr>
        <w:t>,</w:t>
      </w:r>
      <w:r w:rsidRPr="00C84FF3">
        <w:rPr>
          <w:rFonts w:ascii="Cambria" w:hAnsi="Cambria"/>
          <w:i/>
          <w:iCs/>
          <w:noProof/>
          <w:color w:val="auto"/>
          <w:sz w:val="24"/>
          <w:szCs w:val="24"/>
        </w:rPr>
        <w:t>and</w:t>
      </w:r>
      <w:r>
        <w:rPr>
          <w:rFonts w:ascii="Cambria" w:hAnsi="Cambria"/>
          <w:i/>
          <w:iCs/>
          <w:color w:val="auto"/>
          <w:sz w:val="24"/>
          <w:szCs w:val="24"/>
        </w:rPr>
        <w:t xml:space="preserve"> the student </w:t>
      </w:r>
      <w:r w:rsidRPr="00C84FF3">
        <w:rPr>
          <w:rFonts w:ascii="Cambria" w:hAnsi="Cambria"/>
          <w:i/>
          <w:iCs/>
          <w:noProof/>
          <w:color w:val="auto"/>
          <w:sz w:val="24"/>
          <w:szCs w:val="24"/>
        </w:rPr>
        <w:t>view</w:t>
      </w:r>
      <w:r w:rsidR="00C84FF3">
        <w:rPr>
          <w:rFonts w:ascii="Cambria" w:hAnsi="Cambria"/>
          <w:i/>
          <w:iCs/>
          <w:noProof/>
          <w:color w:val="auto"/>
          <w:sz w:val="24"/>
          <w:szCs w:val="24"/>
        </w:rPr>
        <w:t>s</w:t>
      </w:r>
      <w:r>
        <w:rPr>
          <w:rFonts w:ascii="Cambria" w:hAnsi="Cambria"/>
          <w:i/>
          <w:iCs/>
          <w:color w:val="auto"/>
          <w:sz w:val="24"/>
          <w:szCs w:val="24"/>
        </w:rPr>
        <w:t xml:space="preserve"> the </w:t>
      </w:r>
      <w:r w:rsidRPr="00C84FF3">
        <w:rPr>
          <w:rFonts w:ascii="Cambria" w:hAnsi="Cambria"/>
          <w:i/>
          <w:iCs/>
          <w:noProof/>
          <w:color w:val="auto"/>
          <w:sz w:val="24"/>
          <w:szCs w:val="24"/>
        </w:rPr>
        <w:t>gradesand</w:t>
      </w:r>
      <w:r w:rsidRPr="00A46DD8">
        <w:rPr>
          <w:rFonts w:ascii="Cambria" w:hAnsi="Cambria"/>
          <w:i/>
          <w:iCs/>
          <w:color w:val="auto"/>
          <w:sz w:val="24"/>
          <w:szCs w:val="24"/>
        </w:rPr>
        <w:t xml:space="preserve"> the process ends.</w:t>
      </w:r>
    </w:p>
    <w:p w:rsidR="006A051A" w:rsidRPr="00A46DD8" w:rsidRDefault="006A051A" w:rsidP="006A051A">
      <w:pPr>
        <w:spacing w:before="240" w:after="0" w:line="312" w:lineRule="auto"/>
        <w:jc w:val="both"/>
        <w:rPr>
          <w:rFonts w:ascii="Cambria" w:hAnsi="Cambria"/>
          <w:color w:val="auto"/>
          <w:sz w:val="24"/>
          <w:szCs w:val="24"/>
        </w:rPr>
      </w:pPr>
      <w:r w:rsidRPr="00A46DD8">
        <w:rPr>
          <w:rFonts w:ascii="Cambria" w:hAnsi="Cambria"/>
          <w:b/>
          <w:color w:val="auto"/>
          <w:sz w:val="24"/>
          <w:szCs w:val="24"/>
        </w:rPr>
        <w:t>Answer:</w:t>
      </w:r>
    </w:p>
    <w:p w:rsidR="00F63908" w:rsidRPr="00A46DD8" w:rsidRDefault="00D07DA9" w:rsidP="008E276B">
      <w:pPr>
        <w:pStyle w:val="1"/>
        <w:rPr>
          <w:rFonts w:ascii="Cambria" w:hAnsi="Cambria"/>
          <w:color w:val="auto"/>
        </w:rPr>
      </w:pPr>
      <w:r w:rsidRPr="00D07DA9">
        <w:rPr>
          <w:rFonts w:ascii="Cambria" w:hAnsi="Cambria"/>
          <w:noProof/>
          <w:color w:val="auto"/>
          <w:sz w:val="24"/>
          <w:szCs w:val="24"/>
          <w:lang w:eastAsia="en-US"/>
        </w:rPr>
        <w:lastRenderedPageBreak/>
        <w:pict>
          <v:shape id="_x0000_s1036" type="#_x0000_t185" style="position:absolute;margin-left:332.6pt;margin-top:115.8pt;width:86.35pt;height:24.15pt;z-index:251695104;visibility:visible;mso-position-vertic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" strokecolor="black [3200]" strokeweight="2pt">
            <v:shadow on="t" color="black" opacity="24903f" origin=",.5" offset="0,.55556mm"/>
            <v:path arrowok="t"/>
            <v:textbox>
              <w:txbxContent>
                <w:p w:rsidR="005E44AF" w:rsidRPr="00735C7A" w:rsidRDefault="006A051A" w:rsidP="006A051A">
                  <w:pPr>
                    <w:jc w:val="center"/>
                    <w:rPr>
                      <w:rFonts w:ascii="Cambria" w:hAnsi="Cambria"/>
                      <w:b/>
                      <w:bCs/>
                      <w:color w:val="auto"/>
                      <w:sz w:val="24"/>
                      <w:szCs w:val="24"/>
                    </w:rPr>
                  </w:pPr>
                  <w:r>
                    <w:rPr>
                      <w:rFonts w:ascii="Cambria" w:hAnsi="Cambria"/>
                      <w:b/>
                      <w:bCs/>
                      <w:color w:val="auto"/>
                      <w:sz w:val="24"/>
                      <w:szCs w:val="24"/>
                    </w:rPr>
                    <w:t>14</w:t>
                  </w:r>
                  <w:r w:rsidR="005E44AF" w:rsidRPr="00735C7A">
                    <w:rPr>
                      <w:rFonts w:ascii="Cambria" w:hAnsi="Cambria"/>
                      <w:b/>
                      <w:bCs/>
                      <w:color w:val="auto"/>
                      <w:sz w:val="24"/>
                      <w:szCs w:val="24"/>
                    </w:rPr>
                    <w:t xml:space="preserve"> Marks</w:t>
                  </w:r>
                </w:p>
              </w:txbxContent>
            </v:textbox>
            <w10:wrap anchory="page"/>
          </v:shape>
        </w:pict>
      </w:r>
      <w:r>
        <w:rPr>
          <w:rFonts w:ascii="Cambria" w:hAnsi="Cambria"/>
          <w:noProof/>
          <w:color w:val="auto"/>
          <w:lang w:eastAsia="en-US"/>
        </w:rPr>
        <w:pict>
          <v:shape id="Text Box 22" o:spid="_x0000_s1037" type="#_x0000_t202" alt="Sidebar" style="position:absolute;margin-left:37.1pt;margin-top:-.4pt;width:105.2pt;height:598.25pt;z-index:251683840;visibility:visible;mso-width-percent:250;mso-height-percent:950;mso-wrap-distance-left:14.4pt;mso-wrap-distance-right:14.4pt;mso-wrap-distance-bottom:3in;mso-position-horizontal-relative:page;mso-position-vertical-relative:margin;mso-width-percent:250;mso-height-percent:95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" filled="f" stroked="f" strokeweight=".5pt">
            <v:path arrowok="t"/>
            <v:textbox inset="3.6pt,0,3.6pt,0">
              <w:txbxContent>
                <w:p w:rsidR="005E44AF" w:rsidRPr="00694EDA" w:rsidRDefault="005E44AF" w:rsidP="00F63908">
                  <w:pPr>
                    <w:pStyle w:val="af"/>
                    <w:rPr>
                      <w:rStyle w:val="Char5"/>
                      <w:rFonts w:ascii="Cambria" w:hAnsi="Cambria"/>
                      <w:i/>
                      <w:iCs/>
                    </w:rPr>
                  </w:pPr>
                  <w:r w:rsidRPr="00694EDA">
                    <w:rPr>
                      <w:rStyle w:val="Char5"/>
                      <w:rFonts w:ascii="Cambria" w:hAnsi="Cambria"/>
                      <w:i/>
                      <w:iCs/>
                    </w:rPr>
                    <w:t>Learning Outcome(s):</w:t>
                  </w:r>
                </w:p>
                <w:p w:rsidR="005E44AF" w:rsidRPr="00FF31A7" w:rsidRDefault="006A051A" w:rsidP="00F63908">
                  <w:pPr>
                    <w:pStyle w:val="af"/>
                    <w:rPr>
                      <w:rStyle w:val="Char5"/>
                      <w:rFonts w:ascii="Cambria" w:hAnsi="Cambria"/>
                      <w:b/>
                      <w:bCs/>
                      <w:i/>
                      <w:iCs/>
                    </w:rPr>
                  </w:pPr>
                  <w:r>
                    <w:rPr>
                      <w:rStyle w:val="Char5"/>
                      <w:rFonts w:ascii="Cambria" w:hAnsi="Cambria"/>
                      <w:b/>
                      <w:bCs/>
                      <w:i/>
                      <w:iCs/>
                    </w:rPr>
                    <w:t>LO2 &amp;</w:t>
                  </w:r>
                  <w:r w:rsidR="005E44AF" w:rsidRPr="00FF31A7">
                    <w:rPr>
                      <w:rStyle w:val="Char5"/>
                      <w:rFonts w:ascii="Cambria" w:hAnsi="Cambria"/>
                      <w:b/>
                      <w:bCs/>
                      <w:i/>
                      <w:iCs/>
                    </w:rPr>
                    <w:t>LO3</w:t>
                  </w:r>
                </w:p>
                <w:p w:rsidR="005E44AF" w:rsidRPr="00694EDA" w:rsidRDefault="005E44AF" w:rsidP="00FB3FB6">
                  <w:pPr>
                    <w:rPr>
                      <w:rFonts w:ascii="Cambria" w:hAnsi="Cambria"/>
                    </w:rPr>
                  </w:pPr>
                </w:p>
                <w:p w:rsidR="005E44AF" w:rsidRPr="00694EDA" w:rsidRDefault="005E44AF" w:rsidP="00FB3FB6">
                  <w:pPr>
                    <w:rPr>
                      <w:rFonts w:ascii="Cambria" w:hAnsi="Cambria"/>
                    </w:rPr>
                  </w:pPr>
                </w:p>
                <w:p w:rsidR="005E44AF" w:rsidRPr="00694EDA" w:rsidRDefault="005E44AF" w:rsidP="00FB3FB6">
                  <w:pPr>
                    <w:rPr>
                      <w:rFonts w:ascii="Cambria" w:hAnsi="Cambria"/>
                    </w:rPr>
                  </w:pPr>
                </w:p>
                <w:p w:rsidR="005E44AF" w:rsidRPr="00694EDA" w:rsidRDefault="005E44AF" w:rsidP="00FB3FB6">
                  <w:pPr>
                    <w:rPr>
                      <w:rFonts w:ascii="Cambria" w:hAnsi="Cambria"/>
                    </w:rPr>
                  </w:pPr>
                </w:p>
                <w:p w:rsidR="005E44AF" w:rsidRPr="00694EDA" w:rsidRDefault="005E44AF" w:rsidP="00FB3FB6">
                  <w:pPr>
                    <w:rPr>
                      <w:rFonts w:ascii="Cambria" w:hAnsi="Cambria"/>
                    </w:rPr>
                  </w:pPr>
                </w:p>
                <w:p w:rsidR="005E44AF" w:rsidRPr="00694EDA" w:rsidRDefault="005E44AF" w:rsidP="00FB3FB6">
                  <w:pPr>
                    <w:rPr>
                      <w:rFonts w:ascii="Cambria" w:hAnsi="Cambria"/>
                    </w:rPr>
                  </w:pPr>
                </w:p>
                <w:p w:rsidR="005E44AF" w:rsidRPr="00694EDA" w:rsidRDefault="005E44AF" w:rsidP="009B460C">
                  <w:pPr>
                    <w:pStyle w:val="af"/>
                    <w:rPr>
                      <w:rStyle w:val="Char5"/>
                      <w:rFonts w:ascii="Cambria" w:hAnsi="Cambria"/>
                      <w:i/>
                      <w:iCs/>
                    </w:rPr>
                  </w:pPr>
                </w:p>
                <w:p w:rsidR="005E44AF" w:rsidRPr="00694EDA" w:rsidRDefault="005E44AF" w:rsidP="00FB3FB6">
                  <w:pPr>
                    <w:rPr>
                      <w:rFonts w:ascii="Cambria" w:hAnsi="Cambria"/>
                    </w:rPr>
                  </w:pPr>
                </w:p>
              </w:txbxContent>
            </v:textbox>
            <w10:wrap type="square" side="largest" anchorx="page" anchory="margin"/>
          </v:shape>
        </w:pict>
      </w:r>
      <w:r w:rsidR="008E276B" w:rsidRPr="00A46DD8">
        <w:rPr>
          <w:rFonts w:ascii="Cambria" w:hAnsi="Cambria"/>
          <w:color w:val="auto"/>
        </w:rPr>
        <w:t>Part</w:t>
      </w:r>
      <w:r w:rsidR="00F63908" w:rsidRPr="00A46DD8">
        <w:rPr>
          <w:rFonts w:ascii="Cambria" w:hAnsi="Cambria"/>
          <w:color w:val="auto"/>
        </w:rPr>
        <w:t xml:space="preserve"> Three</w:t>
      </w:r>
    </w:p>
    <w:p w:rsidR="006A051A" w:rsidRPr="00A46DD8" w:rsidRDefault="006A051A" w:rsidP="006A051A">
      <w:pPr>
        <w:spacing w:after="0" w:line="240" w:lineRule="auto"/>
        <w:jc w:val="both"/>
        <w:rPr>
          <w:rFonts w:ascii="Cambria" w:hAnsi="Cambria"/>
          <w:b/>
          <w:bCs/>
          <w:color w:val="auto"/>
          <w:sz w:val="24"/>
          <w:szCs w:val="24"/>
        </w:rPr>
      </w:pPr>
      <w:r w:rsidRPr="00A46DD8">
        <w:rPr>
          <w:rFonts w:ascii="Cambria" w:hAnsi="Cambria"/>
          <w:b/>
          <w:bCs/>
          <w:color w:val="auto"/>
          <w:sz w:val="24"/>
          <w:szCs w:val="24"/>
        </w:rPr>
        <w:t>Questions of this part analyze the students’ understanding in analyzing the given scenario and practical skills to b</w:t>
      </w:r>
      <w:r>
        <w:rPr>
          <w:rFonts w:ascii="Cambria" w:hAnsi="Cambria"/>
          <w:b/>
          <w:bCs/>
          <w:color w:val="auto"/>
          <w:sz w:val="24"/>
          <w:szCs w:val="24"/>
        </w:rPr>
        <w:t>uild Class diagrams studied in c</w:t>
      </w:r>
      <w:r w:rsidRPr="00A46DD8">
        <w:rPr>
          <w:rFonts w:ascii="Cambria" w:hAnsi="Cambria"/>
          <w:b/>
          <w:bCs/>
          <w:color w:val="auto"/>
          <w:sz w:val="24"/>
          <w:szCs w:val="24"/>
        </w:rPr>
        <w:t>hapters 8, 10 and 12of IT242.</w:t>
      </w:r>
    </w:p>
    <w:p w:rsidR="00E84680" w:rsidRDefault="00E84680" w:rsidP="006A051A">
      <w:pPr>
        <w:spacing w:after="0" w:line="240" w:lineRule="auto"/>
        <w:jc w:val="both"/>
        <w:rPr>
          <w:rFonts w:ascii="Cambria" w:hAnsi="Cambria"/>
          <w:color w:val="auto"/>
          <w:sz w:val="24"/>
          <w:szCs w:val="24"/>
        </w:rPr>
      </w:pPr>
    </w:p>
    <w:p w:rsidR="00E84680" w:rsidRPr="00A46DD8" w:rsidRDefault="00E84680" w:rsidP="00E84680">
      <w:pPr>
        <w:spacing w:after="0" w:line="240" w:lineRule="auto"/>
        <w:jc w:val="both"/>
        <w:rPr>
          <w:rFonts w:ascii="Cambria" w:hAnsi="Cambria"/>
          <w:color w:val="auto"/>
          <w:sz w:val="24"/>
          <w:szCs w:val="24"/>
        </w:rPr>
      </w:pPr>
      <w:r>
        <w:rPr>
          <w:rFonts w:ascii="Cambria" w:hAnsi="Cambria"/>
          <w:color w:val="auto"/>
          <w:sz w:val="24"/>
          <w:szCs w:val="24"/>
        </w:rPr>
        <w:t>The “</w:t>
      </w:r>
      <w:r>
        <w:rPr>
          <w:rFonts w:ascii="Cambria" w:hAnsi="Cambria"/>
          <w:b/>
          <w:bCs/>
          <w:i/>
          <w:iCs/>
          <w:color w:val="4C4C4C"/>
          <w:sz w:val="24"/>
          <w:szCs w:val="24"/>
          <w:shd w:val="clear" w:color="auto" w:fill="FFFFFF"/>
        </w:rPr>
        <w:t>SES</w:t>
      </w:r>
      <w:r>
        <w:rPr>
          <w:rFonts w:ascii="Cambria" w:hAnsi="Cambria"/>
          <w:color w:val="auto"/>
          <w:sz w:val="24"/>
          <w:szCs w:val="24"/>
        </w:rPr>
        <w:t>” administration</w:t>
      </w:r>
      <w:r w:rsidRPr="00A46DD8">
        <w:rPr>
          <w:rFonts w:ascii="Cambria" w:hAnsi="Cambria"/>
          <w:color w:val="auto"/>
          <w:sz w:val="24"/>
          <w:szCs w:val="24"/>
        </w:rPr>
        <w:t xml:space="preserve"> would desire to have a data</w:t>
      </w:r>
      <w:r>
        <w:rPr>
          <w:rFonts w:ascii="Cambria" w:hAnsi="Cambria"/>
          <w:color w:val="auto"/>
          <w:sz w:val="24"/>
          <w:szCs w:val="24"/>
        </w:rPr>
        <w:t xml:space="preserve">base system to keep track of students, instructors, courses, </w:t>
      </w:r>
      <w:r>
        <w:rPr>
          <w:rFonts w:ascii="Cambria" w:hAnsi="Cambria"/>
          <w:color w:val="auto"/>
          <w:sz w:val="24"/>
          <w:szCs w:val="24"/>
          <w:lang w:val="en-GB"/>
        </w:rPr>
        <w:t>assessments</w:t>
      </w:r>
      <w:r w:rsidR="00D30927" w:rsidRPr="00C84FF3">
        <w:rPr>
          <w:rFonts w:ascii="Cambria" w:hAnsi="Cambria"/>
          <w:noProof/>
          <w:color w:val="auto"/>
          <w:sz w:val="24"/>
          <w:szCs w:val="24"/>
          <w:lang w:val="en-GB"/>
        </w:rPr>
        <w:t>,</w:t>
      </w:r>
      <w:r w:rsidRPr="00C84FF3">
        <w:rPr>
          <w:rFonts w:ascii="Cambria" w:hAnsi="Cambria"/>
          <w:noProof/>
          <w:color w:val="auto"/>
          <w:sz w:val="24"/>
          <w:szCs w:val="24"/>
        </w:rPr>
        <w:t>and</w:t>
      </w:r>
      <w:r>
        <w:rPr>
          <w:rFonts w:ascii="Cambria" w:hAnsi="Cambria"/>
          <w:color w:val="auto"/>
          <w:sz w:val="24"/>
          <w:szCs w:val="24"/>
        </w:rPr>
        <w:t xml:space="preserve"> grades</w:t>
      </w:r>
      <w:r w:rsidRPr="00A46DD8">
        <w:rPr>
          <w:rFonts w:ascii="Cambria" w:hAnsi="Cambria"/>
          <w:color w:val="auto"/>
          <w:sz w:val="24"/>
          <w:szCs w:val="24"/>
        </w:rPr>
        <w:t xml:space="preserve">. Read the following paragraph to answer the given questions. </w:t>
      </w:r>
    </w:p>
    <w:p w:rsidR="006A051A" w:rsidRPr="00A46DD8" w:rsidRDefault="006A051A" w:rsidP="006A051A">
      <w:pPr>
        <w:spacing w:after="0" w:line="240" w:lineRule="auto"/>
        <w:jc w:val="both"/>
        <w:rPr>
          <w:rFonts w:ascii="Cambria" w:hAnsi="Cambria"/>
          <w:color w:val="auto"/>
          <w:sz w:val="24"/>
          <w:szCs w:val="24"/>
        </w:rPr>
      </w:pPr>
    </w:p>
    <w:p w:rsidR="006A051A" w:rsidRDefault="006A051A" w:rsidP="006A051A">
      <w:pPr>
        <w:spacing w:after="0" w:line="240" w:lineRule="auto"/>
        <w:ind w:left="720" w:right="429"/>
        <w:jc w:val="both"/>
        <w:rPr>
          <w:rFonts w:ascii="Cambria" w:hAnsi="Cambria"/>
          <w:i/>
          <w:iCs/>
          <w:color w:val="auto"/>
          <w:sz w:val="24"/>
          <w:szCs w:val="24"/>
        </w:rPr>
      </w:pPr>
      <w:r w:rsidRPr="00D63135">
        <w:rPr>
          <w:rFonts w:ascii="Cambria" w:hAnsi="Cambria"/>
          <w:i/>
          <w:iCs/>
          <w:color w:val="auto"/>
          <w:sz w:val="24"/>
          <w:szCs w:val="24"/>
        </w:rPr>
        <w:t xml:space="preserve">The </w:t>
      </w:r>
      <w:r>
        <w:rPr>
          <w:rFonts w:ascii="Cambria" w:hAnsi="Cambria"/>
          <w:i/>
          <w:iCs/>
          <w:color w:val="auto"/>
          <w:sz w:val="24"/>
          <w:szCs w:val="24"/>
        </w:rPr>
        <w:t>system maintains courses’ information</w:t>
      </w:r>
      <w:r w:rsidRPr="00D63135">
        <w:rPr>
          <w:rFonts w:ascii="Cambria" w:hAnsi="Cambria"/>
          <w:i/>
          <w:iCs/>
          <w:color w:val="auto"/>
          <w:sz w:val="24"/>
          <w:szCs w:val="24"/>
        </w:rPr>
        <w:t>. For eac</w:t>
      </w:r>
      <w:r>
        <w:rPr>
          <w:rFonts w:ascii="Cambria" w:hAnsi="Cambria"/>
          <w:i/>
          <w:iCs/>
          <w:color w:val="auto"/>
          <w:sz w:val="24"/>
          <w:szCs w:val="24"/>
        </w:rPr>
        <w:t>h course, the system keeps a unique course code, name and credit hours</w:t>
      </w:r>
      <w:r w:rsidRPr="00D63135">
        <w:rPr>
          <w:rFonts w:ascii="Cambria" w:hAnsi="Cambria"/>
          <w:i/>
          <w:iCs/>
          <w:color w:val="auto"/>
          <w:sz w:val="24"/>
          <w:szCs w:val="24"/>
        </w:rPr>
        <w:t>.</w:t>
      </w:r>
      <w:r>
        <w:rPr>
          <w:rFonts w:ascii="Cambria" w:hAnsi="Cambria"/>
          <w:i/>
          <w:iCs/>
          <w:color w:val="auto"/>
          <w:sz w:val="24"/>
          <w:szCs w:val="24"/>
        </w:rPr>
        <w:t xml:space="preserve"> Each course </w:t>
      </w:r>
      <w:r w:rsidRPr="00711A40">
        <w:rPr>
          <w:rFonts w:ascii="Cambria" w:hAnsi="Cambria"/>
          <w:i/>
          <w:iCs/>
          <w:noProof/>
          <w:color w:val="auto"/>
          <w:sz w:val="24"/>
          <w:szCs w:val="24"/>
        </w:rPr>
        <w:t>offered</w:t>
      </w:r>
      <w:r>
        <w:rPr>
          <w:rFonts w:ascii="Cambria" w:hAnsi="Cambria"/>
          <w:i/>
          <w:iCs/>
          <w:color w:val="auto"/>
          <w:sz w:val="24"/>
          <w:szCs w:val="24"/>
        </w:rPr>
        <w:t xml:space="preserve"> in one to ten sections (CRNs). A section has a section ID, year, semester (i.e., semester 1, semester 2 or summer), time, room and seating capacity. </w:t>
      </w:r>
      <w:r w:rsidR="00711A40">
        <w:rPr>
          <w:rFonts w:ascii="Cambria" w:hAnsi="Cambria"/>
          <w:i/>
          <w:iCs/>
          <w:noProof/>
          <w:color w:val="auto"/>
          <w:sz w:val="24"/>
          <w:szCs w:val="24"/>
        </w:rPr>
        <w:t>One to three instructors teach each section</w:t>
      </w:r>
      <w:r w:rsidR="0005502C" w:rsidRPr="00C84FF3">
        <w:rPr>
          <w:rFonts w:ascii="Cambria" w:hAnsi="Cambria"/>
          <w:i/>
          <w:iCs/>
          <w:noProof/>
          <w:color w:val="auto"/>
          <w:sz w:val="24"/>
          <w:szCs w:val="24"/>
        </w:rPr>
        <w:t>,</w:t>
      </w:r>
      <w:r w:rsidRPr="00C84FF3">
        <w:rPr>
          <w:rFonts w:ascii="Cambria" w:hAnsi="Cambria"/>
          <w:i/>
          <w:iCs/>
          <w:noProof/>
          <w:color w:val="auto"/>
          <w:sz w:val="24"/>
          <w:szCs w:val="24"/>
        </w:rPr>
        <w:t>and</w:t>
      </w:r>
      <w:r>
        <w:rPr>
          <w:rFonts w:ascii="Cambria" w:hAnsi="Cambria"/>
          <w:i/>
          <w:iCs/>
          <w:color w:val="auto"/>
          <w:sz w:val="24"/>
          <w:szCs w:val="24"/>
        </w:rPr>
        <w:t xml:space="preserve"> an instructor can teach zero to five sections. The instructor details to be stored are instructor ID, name, </w:t>
      </w:r>
      <w:r w:rsidRPr="004D4A15">
        <w:rPr>
          <w:rFonts w:ascii="Cambria" w:hAnsi="Cambria"/>
          <w:color w:val="4C4C4C"/>
          <w:sz w:val="24"/>
          <w:szCs w:val="24"/>
          <w:shd w:val="clear" w:color="auto" w:fill="FFFFFF"/>
        </w:rPr>
        <w:t>password</w:t>
      </w:r>
      <w:r>
        <w:rPr>
          <w:rFonts w:ascii="Cambria" w:hAnsi="Cambria"/>
          <w:color w:val="4C4C4C"/>
          <w:sz w:val="24"/>
          <w:szCs w:val="24"/>
          <w:shd w:val="clear" w:color="auto" w:fill="FFFFFF"/>
        </w:rPr>
        <w:t xml:space="preserve">, email, </w:t>
      </w:r>
      <w:r>
        <w:rPr>
          <w:rFonts w:ascii="Cambria" w:hAnsi="Cambria"/>
          <w:i/>
          <w:iCs/>
          <w:color w:val="auto"/>
          <w:sz w:val="24"/>
          <w:szCs w:val="24"/>
        </w:rPr>
        <w:t>contact number</w:t>
      </w:r>
      <w:r w:rsidRPr="006C5E4A">
        <w:rPr>
          <w:rFonts w:ascii="Cambria" w:hAnsi="Cambria"/>
          <w:i/>
          <w:iCs/>
          <w:color w:val="auto"/>
          <w:sz w:val="24"/>
          <w:szCs w:val="24"/>
        </w:rPr>
        <w:t xml:space="preserve"> and address</w:t>
      </w:r>
      <w:r>
        <w:rPr>
          <w:rFonts w:ascii="Cambria" w:hAnsi="Cambria"/>
          <w:i/>
          <w:iCs/>
          <w:color w:val="auto"/>
          <w:sz w:val="24"/>
          <w:szCs w:val="24"/>
        </w:rPr>
        <w:t>. The system also stores students’ information. Each student has a student</w:t>
      </w:r>
      <w:r w:rsidRPr="006C5E4A">
        <w:rPr>
          <w:rFonts w:ascii="Cambria" w:hAnsi="Cambria"/>
          <w:i/>
          <w:iCs/>
          <w:color w:val="auto"/>
          <w:sz w:val="24"/>
          <w:szCs w:val="24"/>
        </w:rPr>
        <w:t xml:space="preserve"> ID, </w:t>
      </w:r>
      <w:r>
        <w:rPr>
          <w:rFonts w:ascii="Cambria" w:hAnsi="Cambria"/>
          <w:i/>
          <w:iCs/>
          <w:color w:val="auto"/>
          <w:sz w:val="24"/>
          <w:szCs w:val="24"/>
        </w:rPr>
        <w:t xml:space="preserve">name, </w:t>
      </w:r>
      <w:r w:rsidRPr="004D4A15">
        <w:rPr>
          <w:rFonts w:ascii="Cambria" w:hAnsi="Cambria"/>
          <w:color w:val="4C4C4C"/>
          <w:sz w:val="24"/>
          <w:szCs w:val="24"/>
          <w:shd w:val="clear" w:color="auto" w:fill="FFFFFF"/>
        </w:rPr>
        <w:t>password</w:t>
      </w:r>
      <w:r>
        <w:rPr>
          <w:rFonts w:ascii="Cambria" w:hAnsi="Cambria"/>
          <w:color w:val="4C4C4C"/>
          <w:sz w:val="24"/>
          <w:szCs w:val="24"/>
          <w:shd w:val="clear" w:color="auto" w:fill="FFFFFF"/>
        </w:rPr>
        <w:t>, email,</w:t>
      </w:r>
      <w:r>
        <w:rPr>
          <w:rFonts w:ascii="Cambria" w:hAnsi="Cambria"/>
          <w:i/>
          <w:iCs/>
          <w:color w:val="auto"/>
          <w:sz w:val="24"/>
          <w:szCs w:val="24"/>
        </w:rPr>
        <w:t xml:space="preserve"> major, contact number</w:t>
      </w:r>
      <w:r w:rsidRPr="006C5E4A">
        <w:rPr>
          <w:rFonts w:ascii="Cambria" w:hAnsi="Cambria"/>
          <w:i/>
          <w:iCs/>
          <w:color w:val="auto"/>
          <w:sz w:val="24"/>
          <w:szCs w:val="24"/>
        </w:rPr>
        <w:t xml:space="preserve"> and address.</w:t>
      </w:r>
      <w:r>
        <w:rPr>
          <w:rFonts w:ascii="Cambria" w:hAnsi="Cambria"/>
          <w:i/>
          <w:iCs/>
          <w:color w:val="auto"/>
          <w:sz w:val="24"/>
          <w:szCs w:val="24"/>
        </w:rPr>
        <w:t xml:space="preserve"> Students have to enroll to one to seven sections each semester. In each </w:t>
      </w:r>
      <w:r w:rsidRPr="00711A40">
        <w:rPr>
          <w:rFonts w:ascii="Cambria" w:hAnsi="Cambria"/>
          <w:i/>
          <w:iCs/>
          <w:noProof/>
          <w:color w:val="auto"/>
          <w:sz w:val="24"/>
          <w:szCs w:val="24"/>
        </w:rPr>
        <w:t>section</w:t>
      </w:r>
      <w:r>
        <w:rPr>
          <w:rFonts w:ascii="Cambria" w:hAnsi="Cambria"/>
          <w:i/>
          <w:iCs/>
          <w:color w:val="auto"/>
          <w:sz w:val="24"/>
          <w:szCs w:val="24"/>
        </w:rPr>
        <w:t xml:space="preserve">, three to six assessments </w:t>
      </w:r>
      <w:r w:rsidRPr="00711A40">
        <w:rPr>
          <w:rFonts w:ascii="Cambria" w:hAnsi="Cambria"/>
          <w:i/>
          <w:iCs/>
          <w:noProof/>
          <w:color w:val="auto"/>
          <w:sz w:val="24"/>
          <w:szCs w:val="24"/>
        </w:rPr>
        <w:t>administrated</w:t>
      </w:r>
      <w:r>
        <w:rPr>
          <w:rFonts w:ascii="Cambria" w:hAnsi="Cambria"/>
          <w:i/>
          <w:iCs/>
          <w:color w:val="auto"/>
          <w:sz w:val="24"/>
          <w:szCs w:val="24"/>
        </w:rPr>
        <w:t xml:space="preserve"> to students including a mid-semester and a final exam. </w:t>
      </w:r>
      <w:r w:rsidRPr="00493CBF">
        <w:rPr>
          <w:rFonts w:ascii="Cambria" w:hAnsi="Cambria"/>
          <w:i/>
          <w:iCs/>
          <w:noProof/>
          <w:color w:val="auto"/>
          <w:sz w:val="24"/>
          <w:szCs w:val="24"/>
        </w:rPr>
        <w:t>Assessments</w:t>
      </w:r>
      <w:r>
        <w:rPr>
          <w:rFonts w:ascii="Cambria" w:hAnsi="Cambria"/>
          <w:i/>
          <w:iCs/>
          <w:color w:val="auto"/>
          <w:sz w:val="24"/>
          <w:szCs w:val="24"/>
        </w:rPr>
        <w:t xml:space="preserve"> are the same for the </w:t>
      </w:r>
      <w:r w:rsidRPr="00493CBF">
        <w:rPr>
          <w:rFonts w:ascii="Cambria" w:hAnsi="Cambria"/>
          <w:i/>
          <w:iCs/>
          <w:noProof/>
          <w:color w:val="auto"/>
          <w:sz w:val="24"/>
          <w:szCs w:val="24"/>
        </w:rPr>
        <w:t>sections</w:t>
      </w:r>
      <w:r>
        <w:rPr>
          <w:rFonts w:ascii="Cambria" w:hAnsi="Cambria"/>
          <w:i/>
          <w:iCs/>
          <w:color w:val="auto"/>
          <w:sz w:val="24"/>
          <w:szCs w:val="24"/>
        </w:rPr>
        <w:t xml:space="preserve"> of the same course. An </w:t>
      </w:r>
      <w:r w:rsidRPr="00493CBF">
        <w:rPr>
          <w:rFonts w:ascii="Cambria" w:hAnsi="Cambria"/>
          <w:i/>
          <w:iCs/>
          <w:noProof/>
          <w:color w:val="auto"/>
          <w:sz w:val="24"/>
          <w:szCs w:val="24"/>
        </w:rPr>
        <w:t>assessment</w:t>
      </w:r>
      <w:r>
        <w:rPr>
          <w:rFonts w:ascii="Cambria" w:hAnsi="Cambria"/>
          <w:i/>
          <w:iCs/>
          <w:color w:val="auto"/>
          <w:sz w:val="24"/>
          <w:szCs w:val="24"/>
        </w:rPr>
        <w:t xml:space="preserve"> has an assessment ID, due date and </w:t>
      </w:r>
      <w:r w:rsidRPr="001C07DE">
        <w:rPr>
          <w:rFonts w:ascii="Cambria" w:hAnsi="Cambria"/>
          <w:i/>
          <w:iCs/>
          <w:color w:val="auto"/>
          <w:sz w:val="24"/>
          <w:szCs w:val="24"/>
        </w:rPr>
        <w:t>maximum grade</w:t>
      </w:r>
      <w:r>
        <w:rPr>
          <w:rFonts w:ascii="Cambria" w:hAnsi="Cambria"/>
          <w:i/>
          <w:iCs/>
          <w:color w:val="auto"/>
          <w:sz w:val="24"/>
          <w:szCs w:val="24"/>
        </w:rPr>
        <w:t xml:space="preserve">. For each </w:t>
      </w:r>
      <w:r w:rsidRPr="00493CBF">
        <w:rPr>
          <w:rFonts w:ascii="Cambria" w:hAnsi="Cambria"/>
          <w:i/>
          <w:iCs/>
          <w:noProof/>
          <w:color w:val="auto"/>
          <w:sz w:val="24"/>
          <w:szCs w:val="24"/>
        </w:rPr>
        <w:t>assessment</w:t>
      </w:r>
      <w:r>
        <w:rPr>
          <w:rFonts w:ascii="Cambria" w:hAnsi="Cambria"/>
          <w:i/>
          <w:iCs/>
          <w:color w:val="auto"/>
          <w:sz w:val="24"/>
          <w:szCs w:val="24"/>
        </w:rPr>
        <w:t xml:space="preserve">, a student </w:t>
      </w:r>
      <w:r w:rsidR="00C84FF3">
        <w:rPr>
          <w:rFonts w:ascii="Cambria" w:hAnsi="Cambria"/>
          <w:i/>
          <w:iCs/>
          <w:color w:val="auto"/>
          <w:sz w:val="24"/>
          <w:szCs w:val="24"/>
        </w:rPr>
        <w:t xml:space="preserve">is </w:t>
      </w:r>
      <w:r w:rsidRPr="00C84FF3">
        <w:rPr>
          <w:rFonts w:ascii="Cambria" w:hAnsi="Cambria"/>
          <w:i/>
          <w:iCs/>
          <w:noProof/>
          <w:color w:val="auto"/>
          <w:sz w:val="24"/>
          <w:szCs w:val="24"/>
        </w:rPr>
        <w:t>given</w:t>
      </w:r>
      <w:r>
        <w:rPr>
          <w:rFonts w:ascii="Cambria" w:hAnsi="Cambria"/>
          <w:i/>
          <w:iCs/>
          <w:color w:val="auto"/>
          <w:sz w:val="24"/>
          <w:szCs w:val="24"/>
        </w:rPr>
        <w:t xml:space="preserve"> a </w:t>
      </w:r>
      <w:r w:rsidRPr="00493CBF">
        <w:rPr>
          <w:rFonts w:ascii="Cambria" w:hAnsi="Cambria"/>
          <w:i/>
          <w:iCs/>
          <w:noProof/>
          <w:color w:val="auto"/>
          <w:sz w:val="24"/>
          <w:szCs w:val="24"/>
        </w:rPr>
        <w:t>grade</w:t>
      </w:r>
      <w:r>
        <w:rPr>
          <w:rFonts w:ascii="Cambria" w:hAnsi="Cambria"/>
          <w:i/>
          <w:iCs/>
          <w:color w:val="auto"/>
          <w:sz w:val="24"/>
          <w:szCs w:val="24"/>
        </w:rPr>
        <w:t xml:space="preserve">. Each </w:t>
      </w:r>
      <w:r w:rsidRPr="00493CBF">
        <w:rPr>
          <w:rFonts w:ascii="Cambria" w:hAnsi="Cambria"/>
          <w:i/>
          <w:iCs/>
          <w:noProof/>
          <w:color w:val="auto"/>
          <w:sz w:val="24"/>
          <w:szCs w:val="24"/>
        </w:rPr>
        <w:t>grade</w:t>
      </w:r>
      <w:r>
        <w:rPr>
          <w:rFonts w:ascii="Cambria" w:hAnsi="Cambria"/>
          <w:i/>
          <w:iCs/>
          <w:color w:val="auto"/>
          <w:sz w:val="24"/>
          <w:szCs w:val="24"/>
        </w:rPr>
        <w:t xml:space="preserve"> has a grade ID and value. Each </w:t>
      </w:r>
      <w:r w:rsidRPr="00C84FF3">
        <w:rPr>
          <w:rFonts w:ascii="Cambria" w:hAnsi="Cambria"/>
          <w:i/>
          <w:iCs/>
          <w:noProof/>
          <w:color w:val="auto"/>
          <w:sz w:val="24"/>
          <w:szCs w:val="24"/>
        </w:rPr>
        <w:t>grade</w:t>
      </w:r>
      <w:r w:rsidR="00F81955" w:rsidRPr="00C84FF3">
        <w:rPr>
          <w:rFonts w:ascii="Cambria" w:hAnsi="Cambria"/>
          <w:i/>
          <w:iCs/>
          <w:noProof/>
          <w:color w:val="auto"/>
          <w:sz w:val="24"/>
          <w:szCs w:val="24"/>
        </w:rPr>
        <w:t>provided</w:t>
      </w:r>
      <w:r>
        <w:rPr>
          <w:rFonts w:ascii="Cambria" w:hAnsi="Cambria"/>
          <w:i/>
          <w:iCs/>
          <w:color w:val="auto"/>
          <w:sz w:val="24"/>
          <w:szCs w:val="24"/>
        </w:rPr>
        <w:t xml:space="preserve"> by one instructor only and belongs to one student </w:t>
      </w:r>
      <w:r w:rsidRPr="00F81955">
        <w:rPr>
          <w:rFonts w:ascii="Cambria" w:hAnsi="Cambria"/>
          <w:i/>
          <w:iCs/>
          <w:noProof/>
          <w:color w:val="auto"/>
          <w:sz w:val="24"/>
          <w:szCs w:val="24"/>
        </w:rPr>
        <w:t>only</w:t>
      </w:r>
      <w:r>
        <w:rPr>
          <w:rFonts w:ascii="Cambria" w:hAnsi="Cambria"/>
          <w:i/>
          <w:iCs/>
          <w:color w:val="auto"/>
          <w:sz w:val="24"/>
          <w:szCs w:val="24"/>
        </w:rPr>
        <w:t>.</w:t>
      </w:r>
    </w:p>
    <w:p w:rsidR="006A051A" w:rsidRPr="00D95A86" w:rsidRDefault="006A051A" w:rsidP="006A051A">
      <w:pPr>
        <w:spacing w:after="0" w:line="240" w:lineRule="auto"/>
        <w:ind w:right="429"/>
        <w:jc w:val="both"/>
        <w:rPr>
          <w:rFonts w:ascii="Cambria" w:hAnsi="Cambria"/>
          <w:color w:val="auto"/>
          <w:sz w:val="24"/>
          <w:szCs w:val="24"/>
          <w:lang w:val="en-AU"/>
        </w:rPr>
      </w:pPr>
    </w:p>
    <w:p w:rsidR="006A051A" w:rsidRPr="00A46DD8" w:rsidRDefault="006A051A" w:rsidP="006A051A">
      <w:pPr>
        <w:pStyle w:val="af4"/>
        <w:numPr>
          <w:ilvl w:val="1"/>
          <w:numId w:val="16"/>
        </w:numPr>
        <w:spacing w:after="0" w:line="360" w:lineRule="auto"/>
        <w:ind w:left="432" w:hanging="432"/>
        <w:jc w:val="both"/>
        <w:rPr>
          <w:rFonts w:ascii="Cambria" w:hAnsi="Cambria"/>
          <w:color w:val="auto"/>
          <w:sz w:val="24"/>
          <w:szCs w:val="24"/>
        </w:rPr>
      </w:pPr>
      <w:r>
        <w:rPr>
          <w:rFonts w:ascii="Cambria" w:hAnsi="Cambria"/>
          <w:noProof/>
          <w:color w:val="auto"/>
          <w:sz w:val="24"/>
          <w:szCs w:val="24"/>
          <w:lang w:eastAsia="en-US"/>
        </w:rPr>
        <w:drawing>
          <wp:anchor distT="0" distB="0" distL="114300" distR="114300" simplePos="0" relativeHeight="251711488" behindDoc="0" locked="0" layoutInCell="1" allowOverlap="1">
            <wp:simplePos x="0" y="0"/>
            <wp:positionH relativeFrom="column">
              <wp:posOffset>5942965</wp:posOffset>
            </wp:positionH>
            <wp:positionV relativeFrom="paragraph">
              <wp:posOffset>187960</wp:posOffset>
            </wp:positionV>
            <wp:extent cx="107950" cy="584200"/>
            <wp:effectExtent l="19050" t="0" r="6350" b="0"/>
            <wp:wrapNone/>
            <wp:docPr id="26" name="Ink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nk 1"/>
                    <pic:cNvPicPr>
                      <a:picLocks noRot="1" noChangeArrowheads="1"/>
                    </pic:cNvPicPr>
                  </pic:nvPicPr>
                  <pic:blipFill>
                    <a:blip r:embed="rId13"/>
                    <a:srcRect/>
                    <a:stretch>
                      <a:fillRect/>
                    </a:stretch>
                  </pic:blipFill>
                  <pic:spPr bwMode="auto">
                    <a:xfrm>
                      <a:off x="0" y="0"/>
                      <a:ext cx="107950" cy="584200"/>
                    </a:xfrm>
                    <a:prstGeom prst="rect">
                      <a:avLst/>
                    </a:prstGeom>
                    <a:noFill/>
                  </pic:spPr>
                </pic:pic>
              </a:graphicData>
            </a:graphic>
          </wp:anchor>
        </w:drawing>
      </w:r>
      <w:r w:rsidRPr="00A46DD8">
        <w:rPr>
          <w:rFonts w:ascii="Cambria" w:hAnsi="Cambria"/>
          <w:color w:val="auto"/>
          <w:sz w:val="24"/>
          <w:szCs w:val="24"/>
        </w:rPr>
        <w:t>Identify the classes and their attr</w:t>
      </w:r>
      <w:r>
        <w:rPr>
          <w:rFonts w:ascii="Cambria" w:hAnsi="Cambria"/>
          <w:color w:val="auto"/>
          <w:sz w:val="24"/>
          <w:szCs w:val="24"/>
        </w:rPr>
        <w:t xml:space="preserve">ibutes from the given paragraph. </w:t>
      </w:r>
      <w:r w:rsidRPr="00106A5A">
        <w:rPr>
          <w:rFonts w:ascii="Cambria" w:hAnsi="Cambria"/>
          <w:color w:val="EF4623" w:themeColor="accent1"/>
          <w:sz w:val="24"/>
          <w:szCs w:val="24"/>
        </w:rPr>
        <w:t>(</w:t>
      </w:r>
      <w:r>
        <w:rPr>
          <w:rFonts w:ascii="Cambria" w:hAnsi="Cambria"/>
          <w:color w:val="EF4623" w:themeColor="accent1"/>
          <w:sz w:val="24"/>
          <w:szCs w:val="24"/>
        </w:rPr>
        <w:t>6</w:t>
      </w:r>
      <w:r w:rsidRPr="00106A5A">
        <w:rPr>
          <w:rFonts w:ascii="Cambria" w:hAnsi="Cambria"/>
          <w:color w:val="EF4623" w:themeColor="accent1"/>
          <w:sz w:val="24"/>
          <w:szCs w:val="24"/>
        </w:rPr>
        <w:t xml:space="preserve"> Marks)</w:t>
      </w:r>
    </w:p>
    <w:tbl>
      <w:tblPr>
        <w:tblStyle w:val="a8"/>
        <w:tblW w:w="7338" w:type="dxa"/>
        <w:tblLook w:val="04A0"/>
      </w:tblPr>
      <w:tblGrid>
        <w:gridCol w:w="1668"/>
        <w:gridCol w:w="5670"/>
      </w:tblGrid>
      <w:tr w:rsidR="006A051A" w:rsidTr="00612CA2">
        <w:trPr>
          <w:cnfStyle w:val="100000000000"/>
        </w:trPr>
        <w:tc>
          <w:tcPr>
            <w:tcW w:w="1668" w:type="dxa"/>
          </w:tcPr>
          <w:p w:rsidR="006A051A" w:rsidRDefault="006A051A" w:rsidP="006A051A">
            <w:pPr>
              <w:spacing w:after="0"/>
              <w:rPr>
                <w:rFonts w:ascii="Cambria" w:hAnsi="Cambria"/>
                <w:color w:val="EF4623" w:themeColor="accent1"/>
                <w:sz w:val="24"/>
                <w:szCs w:val="24"/>
              </w:rPr>
            </w:pPr>
            <w:r>
              <w:rPr>
                <w:rFonts w:ascii="Cambria" w:hAnsi="Cambria"/>
                <w:color w:val="auto"/>
                <w:sz w:val="24"/>
                <w:szCs w:val="24"/>
              </w:rPr>
              <w:t>Class</w:t>
            </w:r>
          </w:p>
        </w:tc>
        <w:tc>
          <w:tcPr>
            <w:tcW w:w="5670" w:type="dxa"/>
          </w:tcPr>
          <w:p w:rsidR="006A051A" w:rsidRDefault="006A051A" w:rsidP="006A051A">
            <w:pPr>
              <w:spacing w:after="0"/>
              <w:rPr>
                <w:rFonts w:ascii="Cambria" w:hAnsi="Cambria"/>
                <w:color w:val="EF4623" w:themeColor="accent1"/>
                <w:sz w:val="24"/>
                <w:szCs w:val="24"/>
              </w:rPr>
            </w:pPr>
            <w:r w:rsidRPr="00A46DD8">
              <w:rPr>
                <w:rFonts w:ascii="Cambria" w:hAnsi="Cambria"/>
                <w:color w:val="auto"/>
                <w:sz w:val="24"/>
                <w:szCs w:val="24"/>
              </w:rPr>
              <w:t>Attr</w:t>
            </w:r>
            <w:r>
              <w:rPr>
                <w:rFonts w:ascii="Cambria" w:hAnsi="Cambria"/>
                <w:color w:val="auto"/>
                <w:sz w:val="24"/>
                <w:szCs w:val="24"/>
              </w:rPr>
              <w:t>ibutes</w:t>
            </w:r>
          </w:p>
        </w:tc>
      </w:tr>
      <w:tr w:rsidR="006A051A" w:rsidTr="00612CA2">
        <w:tc>
          <w:tcPr>
            <w:tcW w:w="1668" w:type="dxa"/>
          </w:tcPr>
          <w:p w:rsidR="006A051A" w:rsidRPr="00A05D36" w:rsidRDefault="006A051A" w:rsidP="006A051A">
            <w:pPr>
              <w:spacing w:after="0"/>
              <w:jc w:val="both"/>
              <w:rPr>
                <w:rFonts w:ascii="Cambria" w:hAnsi="Cambria"/>
                <w:color w:val="FF0000"/>
                <w:sz w:val="24"/>
                <w:szCs w:val="24"/>
              </w:rPr>
            </w:pPr>
          </w:p>
        </w:tc>
        <w:tc>
          <w:tcPr>
            <w:tcW w:w="5670" w:type="dxa"/>
          </w:tcPr>
          <w:p w:rsidR="006A051A" w:rsidRPr="00A05D36" w:rsidRDefault="006A051A" w:rsidP="006A051A">
            <w:pPr>
              <w:spacing w:after="0"/>
              <w:jc w:val="both"/>
              <w:rPr>
                <w:rFonts w:ascii="Cambria" w:hAnsi="Cambria"/>
                <w:color w:val="FF0000"/>
                <w:sz w:val="24"/>
                <w:szCs w:val="24"/>
              </w:rPr>
            </w:pPr>
          </w:p>
        </w:tc>
      </w:tr>
      <w:tr w:rsidR="006A051A" w:rsidTr="00612CA2">
        <w:tc>
          <w:tcPr>
            <w:tcW w:w="1668" w:type="dxa"/>
          </w:tcPr>
          <w:p w:rsidR="006A051A" w:rsidRPr="00A05D36" w:rsidRDefault="006A051A" w:rsidP="006A051A">
            <w:pPr>
              <w:spacing w:after="0"/>
              <w:jc w:val="both"/>
              <w:rPr>
                <w:rFonts w:ascii="Cambria" w:hAnsi="Cambria"/>
                <w:color w:val="FF0000"/>
                <w:sz w:val="24"/>
                <w:szCs w:val="24"/>
              </w:rPr>
            </w:pPr>
          </w:p>
        </w:tc>
        <w:tc>
          <w:tcPr>
            <w:tcW w:w="5670" w:type="dxa"/>
          </w:tcPr>
          <w:p w:rsidR="006A051A" w:rsidRPr="00A05D36" w:rsidRDefault="006A051A" w:rsidP="006A051A">
            <w:pPr>
              <w:spacing w:after="0"/>
              <w:jc w:val="both"/>
              <w:rPr>
                <w:rFonts w:ascii="Cambria" w:hAnsi="Cambria"/>
                <w:color w:val="FF0000"/>
                <w:sz w:val="24"/>
                <w:szCs w:val="24"/>
              </w:rPr>
            </w:pPr>
          </w:p>
        </w:tc>
      </w:tr>
      <w:tr w:rsidR="006A051A" w:rsidTr="00612CA2">
        <w:tc>
          <w:tcPr>
            <w:tcW w:w="1668" w:type="dxa"/>
          </w:tcPr>
          <w:p w:rsidR="006A051A" w:rsidRPr="00A05D36" w:rsidRDefault="006A051A" w:rsidP="006A051A">
            <w:pPr>
              <w:spacing w:after="0"/>
              <w:jc w:val="both"/>
              <w:rPr>
                <w:rFonts w:ascii="Cambria" w:hAnsi="Cambria"/>
                <w:color w:val="FF0000"/>
                <w:sz w:val="24"/>
                <w:szCs w:val="24"/>
              </w:rPr>
            </w:pPr>
          </w:p>
        </w:tc>
        <w:tc>
          <w:tcPr>
            <w:tcW w:w="5670" w:type="dxa"/>
          </w:tcPr>
          <w:p w:rsidR="006A051A" w:rsidRPr="00A05D36" w:rsidRDefault="006A051A" w:rsidP="006A051A">
            <w:pPr>
              <w:spacing w:after="0"/>
              <w:jc w:val="both"/>
              <w:rPr>
                <w:rFonts w:ascii="Cambria" w:hAnsi="Cambria"/>
                <w:color w:val="FF0000"/>
                <w:sz w:val="24"/>
                <w:szCs w:val="24"/>
              </w:rPr>
            </w:pPr>
          </w:p>
        </w:tc>
      </w:tr>
      <w:tr w:rsidR="006A051A" w:rsidTr="00612CA2">
        <w:tc>
          <w:tcPr>
            <w:tcW w:w="1668" w:type="dxa"/>
          </w:tcPr>
          <w:p w:rsidR="006A051A" w:rsidRPr="00A05D36" w:rsidRDefault="006A051A" w:rsidP="006A051A">
            <w:pPr>
              <w:spacing w:after="0"/>
              <w:jc w:val="both"/>
              <w:rPr>
                <w:rFonts w:ascii="Cambria" w:hAnsi="Cambria"/>
                <w:color w:val="FF0000"/>
                <w:sz w:val="24"/>
                <w:szCs w:val="24"/>
              </w:rPr>
            </w:pPr>
          </w:p>
        </w:tc>
        <w:tc>
          <w:tcPr>
            <w:tcW w:w="5670" w:type="dxa"/>
          </w:tcPr>
          <w:p w:rsidR="006A051A" w:rsidRPr="00A05D36" w:rsidRDefault="006A051A" w:rsidP="006A051A">
            <w:pPr>
              <w:spacing w:after="0"/>
              <w:jc w:val="both"/>
              <w:rPr>
                <w:rFonts w:ascii="Cambria" w:hAnsi="Cambria"/>
                <w:color w:val="FF0000"/>
                <w:sz w:val="24"/>
                <w:szCs w:val="24"/>
              </w:rPr>
            </w:pPr>
          </w:p>
        </w:tc>
      </w:tr>
      <w:tr w:rsidR="00832D31" w:rsidTr="00612CA2">
        <w:tc>
          <w:tcPr>
            <w:tcW w:w="1668" w:type="dxa"/>
          </w:tcPr>
          <w:p w:rsidR="00832D31" w:rsidRPr="00A05D36" w:rsidRDefault="00832D31" w:rsidP="003F2099">
            <w:pPr>
              <w:spacing w:after="0"/>
              <w:jc w:val="both"/>
              <w:rPr>
                <w:rFonts w:ascii="Cambria" w:hAnsi="Cambria"/>
                <w:color w:val="FF0000"/>
                <w:sz w:val="24"/>
                <w:szCs w:val="24"/>
              </w:rPr>
            </w:pPr>
          </w:p>
        </w:tc>
        <w:tc>
          <w:tcPr>
            <w:tcW w:w="5670" w:type="dxa"/>
          </w:tcPr>
          <w:p w:rsidR="00832D31" w:rsidRPr="00A05D36" w:rsidRDefault="00832D31" w:rsidP="003F2099">
            <w:pPr>
              <w:spacing w:after="0"/>
              <w:jc w:val="both"/>
              <w:rPr>
                <w:rFonts w:ascii="Cambria" w:hAnsi="Cambria"/>
                <w:color w:val="FF0000"/>
                <w:sz w:val="24"/>
                <w:szCs w:val="24"/>
              </w:rPr>
            </w:pPr>
          </w:p>
        </w:tc>
      </w:tr>
      <w:tr w:rsidR="00832D31" w:rsidTr="00612CA2">
        <w:tc>
          <w:tcPr>
            <w:tcW w:w="1668" w:type="dxa"/>
          </w:tcPr>
          <w:p w:rsidR="00832D31" w:rsidRPr="00A05D36" w:rsidRDefault="00832D31" w:rsidP="006A051A">
            <w:pPr>
              <w:spacing w:after="0"/>
              <w:jc w:val="both"/>
              <w:rPr>
                <w:rFonts w:ascii="Cambria" w:hAnsi="Cambria"/>
                <w:color w:val="FF0000"/>
                <w:sz w:val="24"/>
                <w:szCs w:val="24"/>
              </w:rPr>
            </w:pPr>
          </w:p>
        </w:tc>
        <w:tc>
          <w:tcPr>
            <w:tcW w:w="5670" w:type="dxa"/>
          </w:tcPr>
          <w:p w:rsidR="00832D31" w:rsidRPr="00A05D36" w:rsidRDefault="00832D31" w:rsidP="006A051A">
            <w:pPr>
              <w:spacing w:after="0"/>
              <w:jc w:val="both"/>
              <w:rPr>
                <w:rFonts w:ascii="Cambria" w:hAnsi="Cambria"/>
                <w:color w:val="FF0000"/>
                <w:sz w:val="24"/>
                <w:szCs w:val="24"/>
              </w:rPr>
            </w:pPr>
          </w:p>
        </w:tc>
      </w:tr>
    </w:tbl>
    <w:p w:rsidR="006A051A" w:rsidRPr="00D95A86" w:rsidRDefault="006A051A" w:rsidP="006A051A">
      <w:pPr>
        <w:spacing w:after="0" w:line="360" w:lineRule="auto"/>
        <w:jc w:val="both"/>
        <w:rPr>
          <w:rFonts w:ascii="Cambria" w:hAnsi="Cambria"/>
          <w:color w:val="EF4623" w:themeColor="accent1"/>
          <w:sz w:val="24"/>
          <w:szCs w:val="24"/>
        </w:rPr>
      </w:pPr>
    </w:p>
    <w:p w:rsidR="006A051A" w:rsidRDefault="006A051A" w:rsidP="006A051A">
      <w:pPr>
        <w:pStyle w:val="af4"/>
        <w:numPr>
          <w:ilvl w:val="1"/>
          <w:numId w:val="16"/>
        </w:numPr>
        <w:spacing w:after="0" w:line="360" w:lineRule="auto"/>
        <w:ind w:left="432" w:hanging="432"/>
        <w:jc w:val="both"/>
        <w:rPr>
          <w:rFonts w:ascii="Cambria" w:hAnsi="Cambria"/>
          <w:color w:val="EF4623" w:themeColor="accent1"/>
          <w:sz w:val="24"/>
          <w:szCs w:val="24"/>
        </w:rPr>
      </w:pPr>
      <w:r w:rsidRPr="00A46DD8">
        <w:rPr>
          <w:rFonts w:ascii="Cambria" w:hAnsi="Cambria"/>
          <w:color w:val="auto"/>
          <w:sz w:val="24"/>
          <w:szCs w:val="24"/>
        </w:rPr>
        <w:lastRenderedPageBreak/>
        <w:t xml:space="preserve">Draw a Class diagram for the given database. The </w:t>
      </w:r>
      <w:r w:rsidR="00C002FB">
        <w:rPr>
          <w:rFonts w:ascii="Cambria" w:hAnsi="Cambria"/>
          <w:noProof/>
          <w:color w:val="auto"/>
          <w:sz w:val="24"/>
          <w:szCs w:val="24"/>
        </w:rPr>
        <w:t>picture</w:t>
      </w:r>
      <w:r w:rsidRPr="00A46DD8">
        <w:rPr>
          <w:rFonts w:ascii="Cambria" w:hAnsi="Cambria"/>
          <w:color w:val="auto"/>
          <w:sz w:val="24"/>
          <w:szCs w:val="24"/>
        </w:rPr>
        <w:t xml:space="preserve"> must show all classes, relationships between </w:t>
      </w:r>
      <w:r w:rsidRPr="00C002FB">
        <w:rPr>
          <w:rFonts w:ascii="Cambria" w:hAnsi="Cambria"/>
          <w:noProof/>
          <w:color w:val="auto"/>
          <w:sz w:val="24"/>
          <w:szCs w:val="24"/>
        </w:rPr>
        <w:t>classes</w:t>
      </w:r>
      <w:r w:rsidRPr="00A46DD8">
        <w:rPr>
          <w:rFonts w:ascii="Cambria" w:hAnsi="Cambria"/>
          <w:color w:val="auto"/>
          <w:sz w:val="24"/>
          <w:szCs w:val="24"/>
        </w:rPr>
        <w:t>, and multiplicities</w:t>
      </w:r>
      <w:r w:rsidRPr="00C84FF3">
        <w:rPr>
          <w:rFonts w:ascii="Cambria" w:hAnsi="Cambria"/>
          <w:noProof/>
          <w:color w:val="auto"/>
          <w:sz w:val="24"/>
          <w:szCs w:val="24"/>
        </w:rPr>
        <w:t>.</w:t>
      </w:r>
      <w:r w:rsidRPr="00C84FF3">
        <w:rPr>
          <w:rFonts w:ascii="Cambria" w:hAnsi="Cambria"/>
          <w:noProof/>
          <w:color w:val="EF4623" w:themeColor="accent1"/>
          <w:sz w:val="24"/>
          <w:szCs w:val="24"/>
        </w:rPr>
        <w:t>(</w:t>
      </w:r>
      <w:r>
        <w:rPr>
          <w:rFonts w:ascii="Cambria" w:hAnsi="Cambria"/>
          <w:color w:val="EF4623" w:themeColor="accent1"/>
          <w:sz w:val="24"/>
          <w:szCs w:val="24"/>
        </w:rPr>
        <w:t>8</w:t>
      </w:r>
      <w:r w:rsidRPr="00106A5A">
        <w:rPr>
          <w:rFonts w:ascii="Cambria" w:hAnsi="Cambria"/>
          <w:color w:val="EF4623" w:themeColor="accent1"/>
          <w:sz w:val="24"/>
          <w:szCs w:val="24"/>
        </w:rPr>
        <w:t xml:space="preserve"> Marks)</w:t>
      </w:r>
    </w:p>
    <w:p w:rsidR="006A051A" w:rsidRDefault="006A051A" w:rsidP="006A051A">
      <w:pPr>
        <w:spacing w:before="240" w:after="0" w:line="312" w:lineRule="auto"/>
        <w:jc w:val="both"/>
        <w:rPr>
          <w:rFonts w:ascii="Cambria" w:hAnsi="Cambria"/>
          <w:color w:val="auto"/>
        </w:rPr>
      </w:pPr>
    </w:p>
    <w:p w:rsidR="006A051A" w:rsidRDefault="006A051A" w:rsidP="006A051A">
      <w:pPr>
        <w:spacing w:before="240" w:after="0" w:line="312" w:lineRule="auto"/>
        <w:rPr>
          <w:rFonts w:ascii="Cambria" w:hAnsi="Cambria"/>
          <w:color w:val="auto"/>
        </w:rPr>
      </w:pPr>
    </w:p>
    <w:p w:rsidR="006A051A" w:rsidRDefault="006A051A" w:rsidP="006A051A">
      <w:pPr>
        <w:spacing w:before="240" w:after="0" w:line="312" w:lineRule="auto"/>
        <w:jc w:val="both"/>
        <w:rPr>
          <w:rFonts w:ascii="Cambria" w:hAnsi="Cambria"/>
          <w:color w:val="auto"/>
        </w:rPr>
      </w:pPr>
    </w:p>
    <w:p w:rsidR="006A051A" w:rsidRDefault="006A051A" w:rsidP="00CB148F">
      <w:pPr>
        <w:pStyle w:val="af4"/>
        <w:spacing w:after="0" w:line="240" w:lineRule="auto"/>
        <w:jc w:val="both"/>
        <w:rPr>
          <w:rFonts w:ascii="Cambria" w:hAnsi="Cambria"/>
          <w:color w:val="FF0000"/>
          <w:sz w:val="24"/>
          <w:szCs w:val="24"/>
        </w:rPr>
      </w:pPr>
      <w:r w:rsidRPr="00A17EF9">
        <w:rPr>
          <w:rFonts w:ascii="Cambria" w:hAnsi="Cambria"/>
          <w:color w:val="FF0000"/>
          <w:sz w:val="24"/>
          <w:szCs w:val="24"/>
        </w:rPr>
        <w:t>.</w:t>
      </w:r>
    </w:p>
    <w:p w:rsidR="006A051A" w:rsidRPr="006A051A" w:rsidRDefault="006A051A" w:rsidP="006A051A">
      <w:pPr>
        <w:spacing w:before="240" w:after="0" w:line="312" w:lineRule="auto"/>
        <w:jc w:val="both"/>
        <w:rPr>
          <w:rFonts w:ascii="Cambria" w:hAnsi="Cambria"/>
          <w:color w:val="auto"/>
          <w:rtl/>
          <w:lang w:bidi="ar-AE"/>
        </w:rPr>
      </w:pPr>
    </w:p>
    <w:p w:rsidR="003B0BB7" w:rsidRPr="00A46DD8" w:rsidRDefault="00D07DA9" w:rsidP="003B0BB7">
      <w:pPr>
        <w:pStyle w:val="1"/>
        <w:rPr>
          <w:rFonts w:ascii="Cambria" w:hAnsi="Cambria"/>
          <w:color w:val="auto"/>
        </w:rPr>
      </w:pPr>
      <w:r w:rsidRPr="00D07DA9">
        <w:rPr>
          <w:rFonts w:ascii="Cambria" w:hAnsi="Cambria"/>
          <w:noProof/>
          <w:color w:val="auto"/>
          <w:sz w:val="24"/>
          <w:szCs w:val="24"/>
          <w:lang w:eastAsia="en-US"/>
        </w:rPr>
        <w:lastRenderedPageBreak/>
        <w:pict>
          <v:shape id="Double Bracket 7" o:spid="_x0000_s1038" type="#_x0000_t185" style="position:absolute;margin-left:331.4pt;margin-top:111.6pt;width:86.35pt;height:24.15pt;z-index:251700224;visibility:visible;mso-position-vertic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" strokecolor="black [3200]" strokeweight="2pt">
            <v:shadow on="t" color="black" opacity="24903f" origin=",.5" offset="0,.55556mm"/>
            <v:path arrowok="t"/>
            <v:textbox>
              <w:txbxContent>
                <w:p w:rsidR="005E44AF" w:rsidRPr="00735C7A" w:rsidRDefault="006A051A" w:rsidP="003B0BB7">
                  <w:pPr>
                    <w:jc w:val="center"/>
                    <w:rPr>
                      <w:rFonts w:ascii="Cambria" w:hAnsi="Cambria"/>
                      <w:b/>
                      <w:bCs/>
                      <w:color w:val="auto"/>
                      <w:sz w:val="24"/>
                      <w:szCs w:val="24"/>
                    </w:rPr>
                  </w:pPr>
                  <w:r>
                    <w:rPr>
                      <w:rFonts w:ascii="Cambria" w:hAnsi="Cambria"/>
                      <w:b/>
                      <w:bCs/>
                      <w:color w:val="auto"/>
                      <w:sz w:val="24"/>
                      <w:szCs w:val="24"/>
                    </w:rPr>
                    <w:t>7</w:t>
                  </w:r>
                  <w:r w:rsidR="005E44AF" w:rsidRPr="00735C7A">
                    <w:rPr>
                      <w:rFonts w:ascii="Cambria" w:hAnsi="Cambria"/>
                      <w:b/>
                      <w:bCs/>
                      <w:color w:val="auto"/>
                      <w:sz w:val="24"/>
                      <w:szCs w:val="24"/>
                    </w:rPr>
                    <w:t xml:space="preserve"> Marks</w:t>
                  </w:r>
                </w:p>
              </w:txbxContent>
            </v:textbox>
            <w10:wrap anchory="page"/>
          </v:shape>
        </w:pict>
      </w:r>
      <w:r>
        <w:rPr>
          <w:rFonts w:ascii="Cambria" w:hAnsi="Cambria"/>
          <w:noProof/>
          <w:color w:val="auto"/>
          <w:lang w:eastAsia="en-US"/>
        </w:rPr>
        <w:pict>
          <v:shape id="Text Box 8" o:spid="_x0000_s1039" type="#_x0000_t202" alt="Sidebar" style="position:absolute;margin-left:37.7pt;margin-top:-.15pt;width:105.05pt;height:598.3pt;z-index:251699200;visibility:visible;mso-width-percent:250;mso-height-percent:950;mso-wrap-distance-left:14.4pt;mso-wrap-distance-right:14.4pt;mso-wrap-distance-bottom:3in;mso-position-horizontal-relative:page;mso-position-vertical-relative:margin;mso-width-percent:250;mso-height-percent:95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" filled="f" stroked="f" strokeweight=".5pt">
            <v:path arrowok="t"/>
            <v:textbox inset="3.6pt,0,3.6pt,0">
              <w:txbxContent>
                <w:p w:rsidR="005E44AF" w:rsidRPr="00694EDA" w:rsidRDefault="005E44AF" w:rsidP="003B0BB7">
                  <w:pPr>
                    <w:pStyle w:val="af"/>
                    <w:rPr>
                      <w:rStyle w:val="Char5"/>
                      <w:rFonts w:ascii="Cambria" w:hAnsi="Cambria"/>
                      <w:i/>
                      <w:iCs/>
                    </w:rPr>
                  </w:pPr>
                  <w:r w:rsidRPr="00694EDA">
                    <w:rPr>
                      <w:rStyle w:val="Char5"/>
                      <w:rFonts w:ascii="Cambria" w:hAnsi="Cambria"/>
                      <w:i/>
                      <w:iCs/>
                    </w:rPr>
                    <w:t>Learning Outcome(s):</w:t>
                  </w:r>
                </w:p>
                <w:p w:rsidR="005E44AF" w:rsidRPr="00FF31A7" w:rsidRDefault="005E44AF" w:rsidP="003B0BB7">
                  <w:pPr>
                    <w:pStyle w:val="af"/>
                    <w:rPr>
                      <w:rStyle w:val="Char5"/>
                      <w:rFonts w:ascii="Cambria" w:hAnsi="Cambria"/>
                      <w:b/>
                      <w:bCs/>
                      <w:i/>
                      <w:iCs/>
                    </w:rPr>
                  </w:pPr>
                  <w:r>
                    <w:rPr>
                      <w:rStyle w:val="Char5"/>
                      <w:rFonts w:ascii="Cambria" w:hAnsi="Cambria"/>
                      <w:b/>
                      <w:bCs/>
                      <w:i/>
                      <w:iCs/>
                    </w:rPr>
                    <w:t>LO3</w:t>
                  </w:r>
                </w:p>
                <w:p w:rsidR="005E44AF" w:rsidRPr="00694EDA" w:rsidRDefault="005E44AF" w:rsidP="003B0BB7">
                  <w:pPr>
                    <w:rPr>
                      <w:rFonts w:ascii="Cambria" w:hAnsi="Cambria"/>
                    </w:rPr>
                  </w:pPr>
                </w:p>
                <w:p w:rsidR="005E44AF" w:rsidRPr="00694EDA" w:rsidRDefault="005E44AF" w:rsidP="003B0BB7">
                  <w:pPr>
                    <w:rPr>
                      <w:rFonts w:ascii="Cambria" w:hAnsi="Cambria"/>
                    </w:rPr>
                  </w:pPr>
                </w:p>
                <w:p w:rsidR="005E44AF" w:rsidRPr="00694EDA" w:rsidRDefault="005E44AF" w:rsidP="003B0BB7">
                  <w:pPr>
                    <w:rPr>
                      <w:rFonts w:ascii="Cambria" w:hAnsi="Cambria"/>
                    </w:rPr>
                  </w:pPr>
                </w:p>
                <w:p w:rsidR="005E44AF" w:rsidRPr="00694EDA" w:rsidRDefault="005E44AF" w:rsidP="003B0BB7">
                  <w:pPr>
                    <w:rPr>
                      <w:rFonts w:ascii="Cambria" w:hAnsi="Cambria"/>
                    </w:rPr>
                  </w:pPr>
                </w:p>
                <w:p w:rsidR="005E44AF" w:rsidRPr="00694EDA" w:rsidRDefault="005E44AF" w:rsidP="003B0BB7">
                  <w:pPr>
                    <w:rPr>
                      <w:rFonts w:ascii="Cambria" w:hAnsi="Cambria"/>
                    </w:rPr>
                  </w:pPr>
                </w:p>
                <w:p w:rsidR="005E44AF" w:rsidRPr="00694EDA" w:rsidRDefault="005E44AF" w:rsidP="003B0BB7">
                  <w:pPr>
                    <w:rPr>
                      <w:rFonts w:ascii="Cambria" w:hAnsi="Cambria"/>
                    </w:rPr>
                  </w:pPr>
                </w:p>
              </w:txbxContent>
            </v:textbox>
            <w10:wrap type="square" side="largest" anchorx="page" anchory="margin"/>
          </v:shape>
        </w:pict>
      </w:r>
      <w:r w:rsidR="003B0BB7" w:rsidRPr="00A46DD8">
        <w:rPr>
          <w:rFonts w:ascii="Cambria" w:hAnsi="Cambria"/>
          <w:color w:val="auto"/>
        </w:rPr>
        <w:t>Part Four</w:t>
      </w:r>
    </w:p>
    <w:p w:rsidR="006A051A" w:rsidRPr="00A46DD8" w:rsidRDefault="006A051A" w:rsidP="006A051A">
      <w:pPr>
        <w:pStyle w:val="Default"/>
        <w:jc w:val="both"/>
        <w:rPr>
          <w:rFonts w:ascii="Cambria" w:hAnsi="Cambria" w:cstheme="minorBidi"/>
          <w:b/>
          <w:bCs/>
          <w:color w:val="auto"/>
        </w:rPr>
      </w:pPr>
      <w:r w:rsidRPr="00A46DD8">
        <w:rPr>
          <w:rFonts w:ascii="Cambria" w:hAnsi="Cambria" w:cstheme="minorBidi"/>
          <w:b/>
          <w:bCs/>
          <w:color w:val="auto"/>
        </w:rPr>
        <w:t xml:space="preserve">Questions of this part analyze the students’ understanding in analyzing the given scenario and practical </w:t>
      </w:r>
      <w:r>
        <w:rPr>
          <w:rFonts w:ascii="Cambria" w:hAnsi="Cambria" w:cstheme="minorBidi"/>
          <w:b/>
          <w:bCs/>
          <w:color w:val="auto"/>
        </w:rPr>
        <w:t>skills to build State diagrams studied in Chapter 12 under the Design Model</w:t>
      </w:r>
      <w:r w:rsidRPr="00A46DD8">
        <w:rPr>
          <w:rFonts w:ascii="Cambria" w:hAnsi="Cambria" w:cstheme="minorBidi"/>
          <w:b/>
          <w:bCs/>
          <w:color w:val="auto"/>
        </w:rPr>
        <w:t>.</w:t>
      </w:r>
    </w:p>
    <w:p w:rsidR="006A051A" w:rsidRPr="00A46DD8" w:rsidRDefault="006A051A" w:rsidP="006A051A">
      <w:pPr>
        <w:pStyle w:val="Default"/>
        <w:jc w:val="both"/>
        <w:rPr>
          <w:rFonts w:ascii="Cambria" w:hAnsi="Cambria" w:cstheme="minorBidi"/>
          <w:color w:val="auto"/>
        </w:rPr>
      </w:pPr>
    </w:p>
    <w:p w:rsidR="00E84680" w:rsidRDefault="00E84680" w:rsidP="00E84680">
      <w:pPr>
        <w:pStyle w:val="af4"/>
        <w:numPr>
          <w:ilvl w:val="1"/>
          <w:numId w:val="18"/>
        </w:numPr>
        <w:spacing w:line="276" w:lineRule="auto"/>
        <w:ind w:left="432" w:hanging="432"/>
        <w:jc w:val="both"/>
        <w:rPr>
          <w:rFonts w:ascii="Cambria" w:hAnsi="Cambria"/>
          <w:color w:val="auto"/>
          <w:sz w:val="24"/>
          <w:szCs w:val="24"/>
        </w:rPr>
      </w:pPr>
      <w:r w:rsidRPr="006C5C01">
        <w:rPr>
          <w:rFonts w:ascii="Cambria" w:hAnsi="Cambria"/>
          <w:color w:val="auto"/>
          <w:sz w:val="24"/>
          <w:szCs w:val="24"/>
        </w:rPr>
        <w:t xml:space="preserve">The </w:t>
      </w:r>
      <w:r>
        <w:rPr>
          <w:rFonts w:ascii="Cambria" w:hAnsi="Cambria"/>
          <w:color w:val="auto"/>
          <w:sz w:val="24"/>
          <w:szCs w:val="24"/>
        </w:rPr>
        <w:t>SES</w:t>
      </w:r>
      <w:r w:rsidRPr="006C5C01">
        <w:rPr>
          <w:rFonts w:ascii="Cambria" w:hAnsi="Cambria"/>
          <w:color w:val="auto"/>
          <w:sz w:val="24"/>
          <w:szCs w:val="24"/>
        </w:rPr>
        <w:t xml:space="preserve"> system </w:t>
      </w:r>
      <w:r>
        <w:rPr>
          <w:rFonts w:ascii="Cambria" w:hAnsi="Cambria"/>
          <w:color w:val="auto"/>
          <w:sz w:val="24"/>
          <w:szCs w:val="24"/>
        </w:rPr>
        <w:t xml:space="preserve">will be </w:t>
      </w:r>
      <w:r w:rsidR="00A61A2F">
        <w:rPr>
          <w:rFonts w:ascii="Cambria" w:hAnsi="Cambria"/>
          <w:noProof/>
          <w:color w:val="auto"/>
          <w:sz w:val="24"/>
          <w:szCs w:val="24"/>
        </w:rPr>
        <w:t>locked</w:t>
      </w:r>
      <w:r>
        <w:rPr>
          <w:rFonts w:ascii="Cambria" w:hAnsi="Cambria"/>
          <w:color w:val="auto"/>
          <w:sz w:val="24"/>
          <w:szCs w:val="24"/>
        </w:rPr>
        <w:t xml:space="preserve"> before the semester begins. In the locked state and opened only for the admin can add courses. After two weeks it </w:t>
      </w:r>
      <w:r w:rsidR="00A61A2F">
        <w:rPr>
          <w:rFonts w:ascii="Cambria" w:hAnsi="Cambria"/>
          <w:noProof/>
          <w:color w:val="auto"/>
          <w:sz w:val="24"/>
          <w:szCs w:val="24"/>
        </w:rPr>
        <w:t>start</w:t>
      </w:r>
      <w:r w:rsidRPr="00A61A2F">
        <w:rPr>
          <w:rFonts w:ascii="Cambria" w:hAnsi="Cambria"/>
          <w:noProof/>
          <w:color w:val="auto"/>
          <w:sz w:val="24"/>
          <w:szCs w:val="24"/>
        </w:rPr>
        <w:t>s</w:t>
      </w:r>
      <w:r>
        <w:rPr>
          <w:rFonts w:ascii="Cambria" w:hAnsi="Cambria"/>
          <w:color w:val="auto"/>
          <w:sz w:val="24"/>
          <w:szCs w:val="24"/>
        </w:rPr>
        <w:t xml:space="preserve"> for the students to register their </w:t>
      </w:r>
      <w:r w:rsidRPr="00732D3F">
        <w:rPr>
          <w:rFonts w:ascii="Cambria" w:hAnsi="Cambria"/>
          <w:noProof/>
          <w:color w:val="auto"/>
          <w:sz w:val="24"/>
          <w:szCs w:val="24"/>
        </w:rPr>
        <w:t>courses</w:t>
      </w:r>
      <w:r>
        <w:rPr>
          <w:rFonts w:ascii="Cambria" w:hAnsi="Cambria"/>
          <w:color w:val="auto"/>
          <w:sz w:val="24"/>
          <w:szCs w:val="24"/>
        </w:rPr>
        <w:t>. Then the system moves to verification state for the admin and instructors to verify the student registrations.</w:t>
      </w:r>
    </w:p>
    <w:p w:rsidR="00E84680" w:rsidRDefault="00E84680" w:rsidP="00E84680">
      <w:pPr>
        <w:pStyle w:val="af4"/>
        <w:spacing w:line="276" w:lineRule="auto"/>
        <w:ind w:left="432"/>
        <w:jc w:val="both"/>
        <w:rPr>
          <w:rFonts w:ascii="Cambria" w:hAnsi="Cambria"/>
          <w:color w:val="auto"/>
          <w:sz w:val="24"/>
          <w:szCs w:val="24"/>
        </w:rPr>
      </w:pPr>
      <w:r w:rsidRPr="006C5C01">
        <w:rPr>
          <w:rFonts w:ascii="Cambria" w:hAnsi="Cambria"/>
          <w:color w:val="auto"/>
          <w:sz w:val="24"/>
          <w:szCs w:val="24"/>
        </w:rPr>
        <w:t xml:space="preserve">Draw a UML state diagram for the </w:t>
      </w:r>
      <w:r>
        <w:rPr>
          <w:rFonts w:ascii="Cambria" w:hAnsi="Cambria"/>
          <w:color w:val="auto"/>
          <w:sz w:val="24"/>
          <w:szCs w:val="24"/>
        </w:rPr>
        <w:t>states of the system</w:t>
      </w:r>
      <w:r w:rsidRPr="006C5C01">
        <w:rPr>
          <w:rFonts w:ascii="Cambria" w:hAnsi="Cambria"/>
          <w:color w:val="auto"/>
          <w:sz w:val="24"/>
          <w:szCs w:val="24"/>
        </w:rPr>
        <w:t xml:space="preserve">. The </w:t>
      </w:r>
      <w:r w:rsidR="00BB0720">
        <w:rPr>
          <w:rFonts w:ascii="Cambria" w:hAnsi="Cambria"/>
          <w:noProof/>
          <w:color w:val="auto"/>
          <w:sz w:val="24"/>
          <w:szCs w:val="24"/>
        </w:rPr>
        <w:t>picture</w:t>
      </w:r>
      <w:r w:rsidRPr="006C5C01">
        <w:rPr>
          <w:rFonts w:ascii="Cambria" w:hAnsi="Cambria"/>
          <w:color w:val="auto"/>
          <w:sz w:val="24"/>
          <w:szCs w:val="24"/>
        </w:rPr>
        <w:t xml:space="preserve"> must show the guards.</w:t>
      </w:r>
    </w:p>
    <w:p w:rsidR="00E16190" w:rsidRPr="00A46DD8" w:rsidRDefault="00E16190" w:rsidP="00A05D36">
      <w:pPr>
        <w:spacing w:before="240" w:after="0" w:line="312" w:lineRule="auto"/>
        <w:rPr>
          <w:rFonts w:ascii="Cambria" w:hAnsi="Cambria"/>
          <w:b/>
          <w:color w:val="auto"/>
          <w:sz w:val="24"/>
          <w:szCs w:val="24"/>
        </w:rPr>
      </w:pPr>
      <w:r w:rsidRPr="00A46DD8">
        <w:rPr>
          <w:rFonts w:ascii="Cambria" w:hAnsi="Cambria"/>
          <w:b/>
          <w:color w:val="auto"/>
          <w:sz w:val="24"/>
          <w:szCs w:val="24"/>
        </w:rPr>
        <w:t xml:space="preserve">Answer: </w:t>
      </w:r>
    </w:p>
    <w:p w:rsidR="00B60520" w:rsidRPr="00585DB3" w:rsidRDefault="00B60520" w:rsidP="00585DB3">
      <w:pPr>
        <w:pStyle w:val="af4"/>
        <w:numPr>
          <w:ilvl w:val="0"/>
          <w:numId w:val="25"/>
        </w:numPr>
        <w:spacing w:after="0" w:line="240" w:lineRule="auto"/>
        <w:jc w:val="both"/>
        <w:rPr>
          <w:rFonts w:ascii="Cambria" w:hAnsi="Cambria"/>
          <w:color w:val="FF0000"/>
          <w:sz w:val="24"/>
          <w:szCs w:val="24"/>
        </w:rPr>
      </w:pPr>
      <w:r w:rsidRPr="00585DB3">
        <w:rPr>
          <w:rFonts w:ascii="Cambria" w:hAnsi="Cambria"/>
          <w:color w:val="auto"/>
        </w:rPr>
        <w:br w:type="page"/>
      </w:r>
    </w:p>
    <w:p w:rsidR="00B60520" w:rsidRPr="00A46DD8" w:rsidRDefault="00D07DA9" w:rsidP="00106A5A">
      <w:pPr>
        <w:pStyle w:val="1"/>
        <w:rPr>
          <w:rFonts w:ascii="Cambria" w:hAnsi="Cambria"/>
          <w:color w:val="auto"/>
        </w:rPr>
      </w:pPr>
      <w:r w:rsidRPr="00D07DA9">
        <w:rPr>
          <w:rFonts w:ascii="Cambria" w:hAnsi="Cambria"/>
          <w:noProof/>
          <w:color w:val="auto"/>
          <w:sz w:val="24"/>
          <w:szCs w:val="24"/>
          <w:lang w:eastAsia="en-US"/>
        </w:rPr>
        <w:lastRenderedPageBreak/>
        <w:pict>
          <v:shape id="Double Bracket 9" o:spid="_x0000_s1040" type="#_x0000_t185" style="position:absolute;margin-left:331.4pt;margin-top:111.6pt;width:86.35pt;height:24.15pt;z-index:251703296;visibility:visible;mso-position-vertic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" strokecolor="black [3200]" strokeweight="2pt">
            <v:shadow on="t" color="black" opacity="24903f" origin=",.5" offset="0,.55556mm"/>
            <v:path arrowok="t"/>
            <v:textbox>
              <w:txbxContent>
                <w:p w:rsidR="005E44AF" w:rsidRPr="00491284" w:rsidRDefault="005E44AF" w:rsidP="00B60520">
                  <w:pPr>
                    <w:jc w:val="center"/>
                    <w:rPr>
                      <w:rFonts w:ascii="Cambria" w:hAnsi="Cambria"/>
                      <w:b/>
                      <w:bCs/>
                      <w:color w:val="auto"/>
                      <w:sz w:val="24"/>
                      <w:szCs w:val="24"/>
                    </w:rPr>
                  </w:pPr>
                  <w:r>
                    <w:rPr>
                      <w:rFonts w:ascii="Cambria" w:hAnsi="Cambria"/>
                      <w:b/>
                      <w:bCs/>
                      <w:color w:val="auto"/>
                      <w:sz w:val="24"/>
                      <w:szCs w:val="24"/>
                    </w:rPr>
                    <w:t>5 Marks</w:t>
                  </w:r>
                </w:p>
              </w:txbxContent>
            </v:textbox>
            <w10:wrap anchory="page"/>
          </v:shape>
        </w:pict>
      </w:r>
      <w:r>
        <w:rPr>
          <w:rFonts w:ascii="Cambria" w:hAnsi="Cambria"/>
          <w:noProof/>
          <w:color w:val="auto"/>
          <w:lang w:eastAsia="en-US"/>
        </w:rPr>
        <w:pict>
          <v:shape id="Text Box 10" o:spid="_x0000_s1041" type="#_x0000_t202" alt="Sidebar" style="position:absolute;margin-left:37.7pt;margin-top:-.15pt;width:105.05pt;height:598.3pt;z-index:251702272;visibility:visible;mso-width-percent:250;mso-height-percent:950;mso-wrap-distance-left:14.4pt;mso-wrap-distance-right:14.4pt;mso-wrap-distance-bottom:3in;mso-position-horizontal-relative:page;mso-position-vertical-relative:margin;mso-width-percent:250;mso-height-percent:95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" filled="f" stroked="f" strokeweight=".5pt">
            <v:path arrowok="t"/>
            <v:textbox inset="3.6pt,0,3.6pt,0">
              <w:txbxContent>
                <w:p w:rsidR="005E44AF" w:rsidRPr="00694EDA" w:rsidRDefault="005E44AF" w:rsidP="00B60520">
                  <w:pPr>
                    <w:pStyle w:val="af"/>
                    <w:rPr>
                      <w:rStyle w:val="Char5"/>
                      <w:rFonts w:ascii="Cambria" w:hAnsi="Cambria"/>
                      <w:i/>
                      <w:iCs/>
                    </w:rPr>
                  </w:pPr>
                  <w:r w:rsidRPr="00694EDA">
                    <w:rPr>
                      <w:rStyle w:val="Char5"/>
                      <w:rFonts w:ascii="Cambria" w:hAnsi="Cambria"/>
                      <w:i/>
                      <w:iCs/>
                    </w:rPr>
                    <w:t>Learning Outcome(s):</w:t>
                  </w:r>
                </w:p>
                <w:p w:rsidR="005E44AF" w:rsidRPr="00FF31A7" w:rsidRDefault="005E44AF" w:rsidP="00B60520">
                  <w:pPr>
                    <w:pStyle w:val="af"/>
                    <w:rPr>
                      <w:rStyle w:val="Char5"/>
                      <w:rFonts w:ascii="Cambria" w:hAnsi="Cambria"/>
                      <w:b/>
                      <w:bCs/>
                      <w:i/>
                      <w:iCs/>
                    </w:rPr>
                  </w:pPr>
                  <w:r w:rsidRPr="00FF31A7">
                    <w:rPr>
                      <w:rStyle w:val="Char5"/>
                      <w:rFonts w:ascii="Cambria" w:hAnsi="Cambria"/>
                      <w:b/>
                      <w:bCs/>
                      <w:i/>
                      <w:iCs/>
                    </w:rPr>
                    <w:t xml:space="preserve">LO1, LO4, and </w:t>
                  </w:r>
                  <w:r>
                    <w:rPr>
                      <w:rStyle w:val="Char5"/>
                      <w:rFonts w:ascii="Cambria" w:hAnsi="Cambria"/>
                      <w:b/>
                      <w:bCs/>
                      <w:i/>
                      <w:iCs/>
                    </w:rPr>
                    <w:t>LO5</w:t>
                  </w:r>
                </w:p>
                <w:p w:rsidR="005E44AF" w:rsidRPr="00694EDA" w:rsidRDefault="005E44AF" w:rsidP="00B60520">
                  <w:pPr>
                    <w:rPr>
                      <w:rFonts w:ascii="Cambria" w:hAnsi="Cambria"/>
                    </w:rPr>
                  </w:pPr>
                </w:p>
                <w:p w:rsidR="005E44AF" w:rsidRPr="00694EDA" w:rsidRDefault="005E44AF" w:rsidP="00B60520">
                  <w:pPr>
                    <w:rPr>
                      <w:rFonts w:ascii="Cambria" w:hAnsi="Cambria"/>
                    </w:rPr>
                  </w:pPr>
                </w:p>
                <w:p w:rsidR="005E44AF" w:rsidRPr="00694EDA" w:rsidRDefault="005E44AF" w:rsidP="00B60520">
                  <w:pPr>
                    <w:rPr>
                      <w:rFonts w:ascii="Cambria" w:hAnsi="Cambria"/>
                    </w:rPr>
                  </w:pPr>
                </w:p>
                <w:p w:rsidR="005E44AF" w:rsidRPr="00694EDA" w:rsidRDefault="005E44AF" w:rsidP="00B60520">
                  <w:pPr>
                    <w:rPr>
                      <w:rFonts w:ascii="Cambria" w:hAnsi="Cambria"/>
                    </w:rPr>
                  </w:pPr>
                </w:p>
                <w:p w:rsidR="005E44AF" w:rsidRPr="00694EDA" w:rsidRDefault="005E44AF" w:rsidP="00B60520">
                  <w:pPr>
                    <w:rPr>
                      <w:rFonts w:ascii="Cambria" w:hAnsi="Cambria"/>
                    </w:rPr>
                  </w:pPr>
                </w:p>
                <w:p w:rsidR="005E44AF" w:rsidRPr="00694EDA" w:rsidRDefault="005E44AF" w:rsidP="00B60520">
                  <w:pPr>
                    <w:rPr>
                      <w:rFonts w:ascii="Cambria" w:hAnsi="Cambria"/>
                    </w:rPr>
                  </w:pPr>
                </w:p>
              </w:txbxContent>
            </v:textbox>
            <w10:wrap type="square" side="largest" anchorx="page" anchory="margin"/>
          </v:shape>
        </w:pict>
      </w:r>
      <w:r w:rsidR="00106A5A">
        <w:rPr>
          <w:rFonts w:ascii="Cambria" w:hAnsi="Cambria"/>
          <w:color w:val="auto"/>
        </w:rPr>
        <w:t>Part</w:t>
      </w:r>
      <w:r w:rsidR="00B60520" w:rsidRPr="00A46DD8">
        <w:rPr>
          <w:rFonts w:ascii="Cambria" w:hAnsi="Cambria"/>
          <w:color w:val="auto"/>
        </w:rPr>
        <w:t xml:space="preserve"> Five</w:t>
      </w:r>
    </w:p>
    <w:p w:rsidR="00B60520" w:rsidRPr="00A46DD8" w:rsidRDefault="00B60520" w:rsidP="00B60520">
      <w:pPr>
        <w:spacing w:after="0" w:line="240" w:lineRule="auto"/>
        <w:jc w:val="both"/>
        <w:rPr>
          <w:rFonts w:ascii="Cambria" w:hAnsi="Cambria"/>
          <w:b/>
          <w:bCs/>
          <w:color w:val="auto"/>
          <w:sz w:val="24"/>
          <w:szCs w:val="24"/>
        </w:rPr>
      </w:pPr>
      <w:r w:rsidRPr="00A46DD8">
        <w:rPr>
          <w:rFonts w:ascii="Cambria" w:hAnsi="Cambria"/>
          <w:b/>
          <w:bCs/>
          <w:color w:val="auto"/>
          <w:sz w:val="24"/>
          <w:szCs w:val="24"/>
        </w:rPr>
        <w:t xml:space="preserve">The question of this part analyzes the students’ understanding in analyzing the given scenario and use brainstorming to apply and reflect concepts </w:t>
      </w:r>
      <w:r w:rsidR="00E966D4">
        <w:rPr>
          <w:rFonts w:ascii="Cambria" w:hAnsi="Cambria"/>
          <w:b/>
          <w:bCs/>
          <w:color w:val="auto"/>
          <w:sz w:val="24"/>
          <w:szCs w:val="24"/>
        </w:rPr>
        <w:t>studied in c</w:t>
      </w:r>
      <w:r w:rsidRPr="00A46DD8">
        <w:rPr>
          <w:rFonts w:ascii="Cambria" w:hAnsi="Cambria"/>
          <w:b/>
          <w:bCs/>
          <w:color w:val="auto"/>
          <w:sz w:val="24"/>
          <w:szCs w:val="24"/>
        </w:rPr>
        <w:t>hapters 4, 5, 6, 7, 19 and 22 of IT242.</w:t>
      </w:r>
    </w:p>
    <w:p w:rsidR="00B60520" w:rsidRPr="00A46DD8" w:rsidRDefault="00B60520" w:rsidP="00B60520">
      <w:pPr>
        <w:spacing w:after="0" w:line="240" w:lineRule="auto"/>
        <w:jc w:val="both"/>
        <w:rPr>
          <w:rFonts w:ascii="Cambria" w:hAnsi="Cambria"/>
          <w:color w:val="auto"/>
          <w:sz w:val="24"/>
          <w:szCs w:val="24"/>
        </w:rPr>
      </w:pPr>
    </w:p>
    <w:p w:rsidR="00E84680" w:rsidRPr="003D3577" w:rsidRDefault="00E84680" w:rsidP="00E84680">
      <w:pPr>
        <w:pStyle w:val="af4"/>
        <w:numPr>
          <w:ilvl w:val="1"/>
          <w:numId w:val="35"/>
        </w:numPr>
        <w:spacing w:line="276" w:lineRule="auto"/>
        <w:jc w:val="both"/>
        <w:rPr>
          <w:rFonts w:ascii="Cambria" w:hAnsi="Cambria"/>
          <w:sz w:val="24"/>
          <w:szCs w:val="24"/>
        </w:rPr>
      </w:pPr>
      <w:r w:rsidRPr="00A05D36">
        <w:rPr>
          <w:rFonts w:ascii="Cambria" w:hAnsi="Cambria"/>
          <w:color w:val="auto"/>
          <w:sz w:val="24"/>
          <w:szCs w:val="24"/>
        </w:rPr>
        <w:t xml:space="preserve">Suppose </w:t>
      </w:r>
      <w:r w:rsidRPr="00C425C4">
        <w:rPr>
          <w:rFonts w:ascii="Cambria" w:hAnsi="Cambria"/>
          <w:noProof/>
          <w:color w:val="auto"/>
          <w:sz w:val="24"/>
          <w:szCs w:val="24"/>
        </w:rPr>
        <w:t>you</w:t>
      </w:r>
      <w:r w:rsidRPr="00A05D36">
        <w:rPr>
          <w:rFonts w:ascii="Cambria" w:hAnsi="Cambria"/>
          <w:color w:val="auto"/>
          <w:sz w:val="24"/>
          <w:szCs w:val="24"/>
        </w:rPr>
        <w:t xml:space="preserve"> have been assigned, as a group, the tasks of project manager and software engineers to adopt a process model to develop the scenario given in the case study, which process model do </w:t>
      </w:r>
      <w:r w:rsidRPr="00C425C4">
        <w:rPr>
          <w:rFonts w:ascii="Cambria" w:hAnsi="Cambria"/>
          <w:noProof/>
          <w:color w:val="auto"/>
          <w:sz w:val="24"/>
          <w:szCs w:val="24"/>
        </w:rPr>
        <w:t>you</w:t>
      </w:r>
      <w:r w:rsidRPr="00A05D36">
        <w:rPr>
          <w:rFonts w:ascii="Cambria" w:hAnsi="Cambria"/>
          <w:color w:val="auto"/>
          <w:sz w:val="24"/>
          <w:szCs w:val="24"/>
        </w:rPr>
        <w:t xml:space="preserve"> choose? </w:t>
      </w:r>
      <w:r w:rsidRPr="0022727D">
        <w:rPr>
          <w:rFonts w:ascii="Cambria" w:hAnsi="Cambria"/>
          <w:color w:val="auto"/>
          <w:sz w:val="24"/>
          <w:szCs w:val="24"/>
        </w:rPr>
        <w:t xml:space="preserve">Give one suggestion or recommendation to </w:t>
      </w:r>
      <w:r>
        <w:rPr>
          <w:rFonts w:ascii="Cambria" w:hAnsi="Cambria"/>
          <w:color w:val="auto"/>
          <w:sz w:val="24"/>
          <w:szCs w:val="24"/>
        </w:rPr>
        <w:t>"SES</w:t>
      </w:r>
      <w:r w:rsidRPr="00C84FF3">
        <w:rPr>
          <w:rFonts w:ascii="Cambria" w:hAnsi="Cambria"/>
          <w:noProof/>
          <w:color w:val="auto"/>
          <w:sz w:val="24"/>
          <w:szCs w:val="24"/>
        </w:rPr>
        <w:t>"scenario</w:t>
      </w:r>
      <w:r w:rsidRPr="0022727D">
        <w:rPr>
          <w:rFonts w:ascii="Cambria" w:hAnsi="Cambria"/>
          <w:color w:val="auto"/>
          <w:sz w:val="24"/>
          <w:szCs w:val="24"/>
        </w:rPr>
        <w:t xml:space="preserve"> that may help the </w:t>
      </w:r>
      <w:r>
        <w:rPr>
          <w:rFonts w:ascii="Cambria" w:hAnsi="Cambria"/>
          <w:color w:val="auto"/>
          <w:sz w:val="24"/>
          <w:szCs w:val="24"/>
        </w:rPr>
        <w:t>university</w:t>
      </w:r>
      <w:r w:rsidRPr="0022727D">
        <w:rPr>
          <w:rFonts w:ascii="Cambria" w:hAnsi="Cambria"/>
          <w:color w:val="auto"/>
          <w:sz w:val="24"/>
          <w:szCs w:val="24"/>
        </w:rPr>
        <w:t xml:space="preserve"> in applying the new plan. </w:t>
      </w:r>
      <w:r w:rsidRPr="00A05D36">
        <w:rPr>
          <w:rFonts w:ascii="Cambria" w:hAnsi="Cambria"/>
          <w:color w:val="auto"/>
          <w:sz w:val="24"/>
          <w:szCs w:val="24"/>
        </w:rPr>
        <w:t xml:space="preserve">Explain </w:t>
      </w:r>
      <w:r w:rsidRPr="00C425C4">
        <w:rPr>
          <w:rFonts w:ascii="Cambria" w:hAnsi="Cambria"/>
          <w:noProof/>
          <w:color w:val="auto"/>
          <w:sz w:val="24"/>
          <w:szCs w:val="24"/>
        </w:rPr>
        <w:t>your</w:t>
      </w:r>
      <w:r w:rsidRPr="00A05D36">
        <w:rPr>
          <w:rFonts w:ascii="Cambria" w:hAnsi="Cambria"/>
          <w:color w:val="auto"/>
          <w:sz w:val="24"/>
          <w:szCs w:val="24"/>
        </w:rPr>
        <w:t xml:space="preserve"> answer. </w:t>
      </w:r>
      <w:r w:rsidRPr="009F2FDA">
        <w:rPr>
          <w:rFonts w:ascii="Cambria" w:hAnsi="Cambria"/>
          <w:color w:val="FF0000"/>
          <w:sz w:val="24"/>
          <w:szCs w:val="24"/>
        </w:rPr>
        <w:t>(5 Marks)</w:t>
      </w:r>
    </w:p>
    <w:p w:rsidR="00B60520" w:rsidRPr="00A46DD8" w:rsidRDefault="00B60520" w:rsidP="00B60520">
      <w:pPr>
        <w:spacing w:before="240" w:after="0" w:line="312" w:lineRule="auto"/>
        <w:jc w:val="both"/>
        <w:rPr>
          <w:rFonts w:ascii="Cambria" w:hAnsi="Cambria"/>
          <w:b/>
          <w:color w:val="auto"/>
          <w:sz w:val="24"/>
          <w:szCs w:val="24"/>
        </w:rPr>
      </w:pPr>
      <w:r w:rsidRPr="00A46DD8">
        <w:rPr>
          <w:rFonts w:ascii="Cambria" w:hAnsi="Cambria"/>
          <w:b/>
          <w:color w:val="auto"/>
          <w:sz w:val="24"/>
          <w:szCs w:val="24"/>
        </w:rPr>
        <w:t xml:space="preserve">Answer: </w:t>
      </w:r>
    </w:p>
    <w:p w:rsidR="00B60520" w:rsidRPr="00A46DD8" w:rsidRDefault="00B60520" w:rsidP="00B60520">
      <w:pPr>
        <w:jc w:val="center"/>
        <w:rPr>
          <w:rFonts w:ascii="Cambria" w:hAnsi="Cambria"/>
          <w:b/>
          <w:bCs/>
          <w:color w:val="auto"/>
          <w:sz w:val="40"/>
          <w:szCs w:val="40"/>
        </w:rPr>
      </w:pPr>
    </w:p>
    <w:sectPr w:rsidR="00B60520" w:rsidRPr="00A46DD8" w:rsidSect="00E04F83">
      <w:headerReference w:type="default" r:id="rId14"/>
      <w:footnotePr>
        <w:numFmt w:val="chicago"/>
      </w:footnotePr>
      <w:pgSz w:w="12240" w:h="15840" w:code="1"/>
      <w:pgMar w:top="1080" w:right="720" w:bottom="993" w:left="3096" w:header="1080" w:footer="720"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4412" w:rsidRDefault="00D54412">
      <w:pPr>
        <w:spacing w:after="0" w:line="240" w:lineRule="auto"/>
      </w:pPr>
      <w:r>
        <w:separator/>
      </w:r>
    </w:p>
    <w:p w:rsidR="00D54412" w:rsidRDefault="00D54412"/>
    <w:p w:rsidR="00D54412" w:rsidRDefault="00D54412"/>
  </w:endnote>
  <w:endnote w:type="continuationSeparator" w:id="1">
    <w:p w:rsidR="00D54412" w:rsidRDefault="00D54412">
      <w:pPr>
        <w:spacing w:after="0" w:line="240" w:lineRule="auto"/>
      </w:pPr>
      <w:r>
        <w:continuationSeparator/>
      </w:r>
    </w:p>
    <w:p w:rsidR="00D54412" w:rsidRDefault="00D54412"/>
    <w:p w:rsidR="00D54412" w:rsidRDefault="00D54412"/>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2"/>
    <w:family w:val="swiss"/>
    <w:notTrueType/>
    <w:pitch w:val="variable"/>
    <w:sig w:usb0="00002001" w:usb1="00000000" w:usb2="00000000" w:usb3="00000000" w:csb0="00000040"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4412" w:rsidRDefault="00D54412">
      <w:pPr>
        <w:spacing w:after="0" w:line="240" w:lineRule="auto"/>
      </w:pPr>
      <w:r>
        <w:separator/>
      </w:r>
    </w:p>
    <w:p w:rsidR="00D54412" w:rsidRDefault="00D54412"/>
    <w:p w:rsidR="00D54412" w:rsidRDefault="00D54412"/>
  </w:footnote>
  <w:footnote w:type="continuationSeparator" w:id="1">
    <w:p w:rsidR="00D54412" w:rsidRDefault="00D54412">
      <w:pPr>
        <w:spacing w:after="0" w:line="240" w:lineRule="auto"/>
      </w:pPr>
      <w:r>
        <w:continuationSeparator/>
      </w:r>
    </w:p>
    <w:p w:rsidR="00D54412" w:rsidRDefault="00D54412"/>
    <w:p w:rsidR="00D54412" w:rsidRDefault="00D54412"/>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6410" w:type="pct"/>
      <w:jc w:val="right"/>
      <w:tblCellMar>
        <w:left w:w="0" w:type="dxa"/>
        <w:right w:w="0" w:type="dxa"/>
      </w:tblCellMar>
      <w:tblLook w:val="04A0"/>
    </w:tblPr>
    <w:tblGrid>
      <w:gridCol w:w="2088"/>
      <w:gridCol w:w="288"/>
      <w:gridCol w:w="8424"/>
    </w:tblGrid>
    <w:tr w:rsidR="005E44AF">
      <w:trPr>
        <w:trHeight w:hRule="exact" w:val="720"/>
        <w:jc w:val="right"/>
      </w:trPr>
      <w:tc>
        <w:tcPr>
          <w:tcW w:w="2088" w:type="dxa"/>
          <w:vAlign w:val="bottom"/>
        </w:tcPr>
        <w:p w:rsidR="005E44AF" w:rsidRDefault="005E44AF">
          <w:pPr>
            <w:pStyle w:val="Page"/>
          </w:pPr>
        </w:p>
      </w:tc>
      <w:tc>
        <w:tcPr>
          <w:tcW w:w="288" w:type="dxa"/>
          <w:shd w:val="clear" w:color="auto" w:fill="auto"/>
          <w:vAlign w:val="bottom"/>
        </w:tcPr>
        <w:p w:rsidR="005E44AF" w:rsidRDefault="005E44AF"/>
      </w:tc>
      <w:tc>
        <w:tcPr>
          <w:tcW w:w="8424" w:type="dxa"/>
          <w:vAlign w:val="bottom"/>
        </w:tcPr>
        <w:p w:rsidR="005E44AF" w:rsidRDefault="005E44AF">
          <w:pPr>
            <w:pStyle w:val="InfoHeading"/>
          </w:pPr>
        </w:p>
      </w:tc>
    </w:tr>
    <w:tr w:rsidR="005E44AF">
      <w:trPr>
        <w:trHeight w:hRule="exact" w:val="86"/>
        <w:jc w:val="right"/>
      </w:trPr>
      <w:tc>
        <w:tcPr>
          <w:tcW w:w="2088" w:type="dxa"/>
          <w:shd w:val="clear" w:color="auto" w:fill="000000" w:themeFill="text1"/>
        </w:tcPr>
        <w:p w:rsidR="005E44AF" w:rsidRDefault="005E44AF">
          <w:pPr>
            <w:pStyle w:val="a7"/>
          </w:pPr>
        </w:p>
      </w:tc>
      <w:tc>
        <w:tcPr>
          <w:tcW w:w="288" w:type="dxa"/>
          <w:shd w:val="clear" w:color="auto" w:fill="auto"/>
        </w:tcPr>
        <w:p w:rsidR="005E44AF" w:rsidRDefault="005E44AF">
          <w:pPr>
            <w:pStyle w:val="a7"/>
          </w:pPr>
        </w:p>
      </w:tc>
      <w:tc>
        <w:tcPr>
          <w:tcW w:w="8424" w:type="dxa"/>
          <w:shd w:val="clear" w:color="auto" w:fill="000000" w:themeFill="text1"/>
        </w:tcPr>
        <w:p w:rsidR="005E44AF" w:rsidRDefault="005E44AF">
          <w:pPr>
            <w:pStyle w:val="a7"/>
          </w:pPr>
        </w:p>
      </w:tc>
    </w:tr>
  </w:tbl>
  <w:p w:rsidR="005E44AF" w:rsidRDefault="005E44AF">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4AF" w:rsidRDefault="005E44AF" w:rsidP="00966585">
    <w:r>
      <w:rPr>
        <w:rFonts w:ascii="Verdana" w:hAnsi="Verdana"/>
        <w:noProof/>
        <w:color w:val="6E6C64"/>
        <w:lang w:eastAsia="en-US"/>
      </w:rPr>
      <w:drawing>
        <wp:anchor distT="0" distB="0" distL="114300" distR="114300" simplePos="0" relativeHeight="251658240" behindDoc="0" locked="0" layoutInCell="1" allowOverlap="1">
          <wp:simplePos x="0" y="0"/>
          <wp:positionH relativeFrom="column">
            <wp:posOffset>-1505102</wp:posOffset>
          </wp:positionH>
          <wp:positionV relativeFrom="paragraph">
            <wp:posOffset>-298094</wp:posOffset>
          </wp:positionV>
          <wp:extent cx="2881630" cy="567690"/>
          <wp:effectExtent l="0" t="0" r="0" b="3810"/>
          <wp:wrapNone/>
          <wp:docPr id="19" name="Picture 19" descr="https://www.seu.edu.sa/sites/ar/SitePages/images/logo.png">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seu.edu.sa/sites/ar/SitePages/images/logo.png">
                    <a:hlinkClick r:id="rId1"/>
                  </pic:cNvPr>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81630" cy="567690"/>
                  </a:xfrm>
                  <a:prstGeom prst="rect">
                    <a:avLst/>
                  </a:prstGeom>
                  <a:noFill/>
                  <a:ln>
                    <a:noFill/>
                  </a:ln>
                </pic:spPr>
              </pic:pic>
            </a:graphicData>
          </a:graphic>
        </wp:anchor>
      </w:drawing>
    </w:r>
  </w:p>
  <w:p w:rsidR="005E44AF" w:rsidRDefault="005E44AF" w:rsidP="00E56E61">
    <w:pPr>
      <w:ind w:left="-1843"/>
    </w:pPr>
    <w:r w:rsidRPr="002C4077">
      <w:rPr>
        <w:b/>
        <w:bCs/>
        <w:i/>
        <w:iCs/>
      </w:rPr>
      <w:t>College of Computing and Informatics</w:t>
    </w:r>
    <w:r w:rsidR="00D07DA9">
      <w:rPr>
        <w:noProof/>
        <w:lang w:eastAsia="en-US"/>
      </w:rPr>
      <w:pict>
        <v:line id="Straight Connector 6" o:spid="_x0000_s6145" style="position:absolute;left:0;text-align:left;z-index:251660288;visibility:visible;mso-wrap-distance-top:-8e-5mm;mso-wrap-distance-bottom:-8e-5mm;mso-position-horizontal-relative:text;mso-position-vertical-relative:text" from="-68.95pt,-666.45pt" to="489.05pt,-66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" strokecolor="#4f81bd" strokeweight="2pt">
          <v:shadow on="t" opacity="24903f" origin=",.5" offset="0,.55556mm"/>
          <o:lock v:ext="edit" shapetype="f"/>
        </v:lin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6410" w:type="pct"/>
      <w:jc w:val="right"/>
      <w:tblLayout w:type="fixed"/>
      <w:tblCellMar>
        <w:left w:w="0" w:type="dxa"/>
        <w:right w:w="0" w:type="dxa"/>
      </w:tblCellMar>
      <w:tblLook w:val="04A0"/>
    </w:tblPr>
    <w:tblGrid>
      <w:gridCol w:w="2088"/>
      <w:gridCol w:w="288"/>
      <w:gridCol w:w="8424"/>
    </w:tblGrid>
    <w:tr w:rsidR="005E44AF">
      <w:trPr>
        <w:trHeight w:hRule="exact" w:val="720"/>
        <w:jc w:val="right"/>
      </w:trPr>
      <w:tc>
        <w:tcPr>
          <w:tcW w:w="2088" w:type="dxa"/>
          <w:vAlign w:val="bottom"/>
        </w:tcPr>
        <w:p w:rsidR="005E44AF" w:rsidRDefault="005E44AF">
          <w:pPr>
            <w:pStyle w:val="Page"/>
          </w:pPr>
          <w:r>
            <w:t xml:space="preserve">Pg. </w:t>
          </w:r>
          <w:r w:rsidR="00D07DA9">
            <w:fldChar w:fldCharType="begin"/>
          </w:r>
          <w:r w:rsidR="00636A4B">
            <w:instrText xml:space="preserve"> Page \# 0# </w:instrText>
          </w:r>
          <w:r w:rsidR="00D07DA9">
            <w:fldChar w:fldCharType="separate"/>
          </w:r>
          <w:r w:rsidR="00D45A51">
            <w:t>08</w:t>
          </w:r>
          <w:r w:rsidR="00D07DA9">
            <w:fldChar w:fldCharType="end"/>
          </w:r>
        </w:p>
      </w:tc>
      <w:tc>
        <w:tcPr>
          <w:tcW w:w="288" w:type="dxa"/>
          <w:vAlign w:val="bottom"/>
        </w:tcPr>
        <w:p w:rsidR="005E44AF" w:rsidRDefault="005E44AF"/>
      </w:tc>
      <w:tc>
        <w:tcPr>
          <w:tcW w:w="8424" w:type="dxa"/>
          <w:vAlign w:val="bottom"/>
        </w:tcPr>
        <w:p w:rsidR="005E44AF" w:rsidRDefault="00D07DA9">
          <w:pPr>
            <w:pStyle w:val="InfoHeading"/>
          </w:pPr>
          <w:r>
            <w:fldChar w:fldCharType="begin"/>
          </w:r>
          <w:r w:rsidR="005E44AF">
            <w:instrText xml:space="preserve"> If </w:instrText>
          </w:r>
          <w:r>
            <w:rPr>
              <w:noProof/>
            </w:rPr>
            <w:fldChar w:fldCharType="begin"/>
          </w:r>
          <w:r w:rsidR="00636A4B">
            <w:rPr>
              <w:noProof/>
            </w:rPr>
            <w:instrText xml:space="preserve"> STYLEREF “Heading 1”  </w:instrText>
          </w:r>
          <w:r>
            <w:rPr>
              <w:noProof/>
            </w:rPr>
            <w:fldChar w:fldCharType="separate"/>
          </w:r>
          <w:r w:rsidR="00D45A51">
            <w:rPr>
              <w:rFonts w:hint="cs"/>
              <w:b w:val="0"/>
              <w:bCs w:val="0"/>
              <w:noProof/>
              <w:rtl/>
            </w:rPr>
            <w:instrText xml:space="preserve">خطأ! استخدم علامة التبويب "الصفحة الرئيسية" لتطبيق </w:instrText>
          </w:r>
          <w:r w:rsidR="00D45A51">
            <w:rPr>
              <w:rFonts w:hint="cs"/>
              <w:b w:val="0"/>
              <w:bCs w:val="0"/>
              <w:noProof/>
            </w:rPr>
            <w:instrText>Heading 1</w:instrText>
          </w:r>
          <w:r w:rsidR="00D45A51">
            <w:rPr>
              <w:rFonts w:hint="cs"/>
              <w:b w:val="0"/>
              <w:bCs w:val="0"/>
              <w:noProof/>
              <w:rtl/>
            </w:rPr>
            <w:instrText xml:space="preserve"> على النص الذي ترغب في أن يظهر هنا.</w:instrText>
          </w:r>
          <w:r>
            <w:rPr>
              <w:noProof/>
            </w:rPr>
            <w:fldChar w:fldCharType="end"/>
          </w:r>
          <w:r w:rsidR="005E44AF">
            <w:instrText>&lt;&gt; “Error*” “</w:instrText>
          </w:r>
          <w:r>
            <w:rPr>
              <w:noProof/>
            </w:rPr>
            <w:fldChar w:fldCharType="begin"/>
          </w:r>
          <w:r w:rsidR="00636A4B">
            <w:rPr>
              <w:noProof/>
            </w:rPr>
            <w:instrText xml:space="preserve"> STYLEREF “Heading 1” </w:instrText>
          </w:r>
          <w:r>
            <w:rPr>
              <w:noProof/>
            </w:rPr>
            <w:fldChar w:fldCharType="separate"/>
          </w:r>
          <w:r w:rsidR="00D45A51">
            <w:rPr>
              <w:rFonts w:hint="cs"/>
              <w:b w:val="0"/>
              <w:bCs w:val="0"/>
              <w:noProof/>
              <w:rtl/>
            </w:rPr>
            <w:instrText xml:space="preserve">خطأ! استخدم علامة التبويب "الصفحة الرئيسية" لتطبيق </w:instrText>
          </w:r>
          <w:r w:rsidR="00D45A51">
            <w:rPr>
              <w:rFonts w:hint="cs"/>
              <w:b w:val="0"/>
              <w:bCs w:val="0"/>
              <w:noProof/>
            </w:rPr>
            <w:instrText>Heading 1</w:instrText>
          </w:r>
          <w:r w:rsidR="00D45A51">
            <w:rPr>
              <w:rFonts w:hint="cs"/>
              <w:b w:val="0"/>
              <w:bCs w:val="0"/>
              <w:noProof/>
              <w:rtl/>
            </w:rPr>
            <w:instrText xml:space="preserve"> على النص الذي ترغب في أن يظهر هنا.</w:instrText>
          </w:r>
          <w:r>
            <w:rPr>
              <w:noProof/>
            </w:rPr>
            <w:fldChar w:fldCharType="end"/>
          </w:r>
          <w:r>
            <w:fldChar w:fldCharType="separate"/>
          </w:r>
          <w:r w:rsidR="00D45A51">
            <w:rPr>
              <w:rFonts w:hint="cs"/>
              <w:b w:val="0"/>
              <w:bCs w:val="0"/>
              <w:noProof/>
              <w:rtl/>
            </w:rPr>
            <w:t xml:space="preserve">خطأ! استخدم علامة التبويب "الصفحة الرئيسية" لتطبيق </w:t>
          </w:r>
          <w:r w:rsidR="00D45A51">
            <w:rPr>
              <w:rFonts w:hint="cs"/>
              <w:b w:val="0"/>
              <w:bCs w:val="0"/>
              <w:noProof/>
            </w:rPr>
            <w:t>Heading 1</w:t>
          </w:r>
          <w:r w:rsidR="00D45A51">
            <w:rPr>
              <w:rFonts w:hint="cs"/>
              <w:b w:val="0"/>
              <w:bCs w:val="0"/>
              <w:noProof/>
              <w:rtl/>
            </w:rPr>
            <w:t xml:space="preserve"> على النص الذي ترغب في أن يظهر هنا.</w:t>
          </w:r>
          <w:r>
            <w:fldChar w:fldCharType="end"/>
          </w:r>
        </w:p>
      </w:tc>
    </w:tr>
    <w:tr w:rsidR="005E44AF">
      <w:trPr>
        <w:trHeight w:hRule="exact" w:val="86"/>
        <w:jc w:val="right"/>
      </w:trPr>
      <w:tc>
        <w:tcPr>
          <w:tcW w:w="2088" w:type="dxa"/>
          <w:shd w:val="clear" w:color="auto" w:fill="000000" w:themeFill="text1"/>
        </w:tcPr>
        <w:p w:rsidR="005E44AF" w:rsidRDefault="005E44AF">
          <w:pPr>
            <w:rPr>
              <w:sz w:val="10"/>
            </w:rPr>
          </w:pPr>
        </w:p>
      </w:tc>
      <w:tc>
        <w:tcPr>
          <w:tcW w:w="288" w:type="dxa"/>
        </w:tcPr>
        <w:p w:rsidR="005E44AF" w:rsidRDefault="005E44AF">
          <w:pPr>
            <w:rPr>
              <w:sz w:val="10"/>
            </w:rPr>
          </w:pPr>
        </w:p>
      </w:tc>
      <w:tc>
        <w:tcPr>
          <w:tcW w:w="8424" w:type="dxa"/>
          <w:shd w:val="clear" w:color="auto" w:fill="000000" w:themeFill="text1"/>
        </w:tcPr>
        <w:p w:rsidR="005E44AF" w:rsidRDefault="005E44AF">
          <w:pPr>
            <w:rPr>
              <w:sz w:val="10"/>
            </w:rPr>
          </w:pPr>
        </w:p>
      </w:tc>
    </w:tr>
  </w:tbl>
  <w:p w:rsidR="005E44AF" w:rsidRDefault="005E44AF"/>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60E6EB78"/>
    <w:lvl w:ilvl="0">
      <w:start w:val="1"/>
      <w:numFmt w:val="bullet"/>
      <w:pStyle w:val="a"/>
      <w:lvlText w:val="•"/>
      <w:lvlJc w:val="left"/>
      <w:pPr>
        <w:ind w:left="576" w:hanging="288"/>
      </w:pPr>
      <w:rPr>
        <w:rFonts w:ascii="Cambria" w:hAnsi="Cambria" w:hint="default"/>
        <w:color w:val="EF4623" w:themeColor="accent1"/>
      </w:rPr>
    </w:lvl>
  </w:abstractNum>
  <w:abstractNum w:abstractNumId="1">
    <w:nsid w:val="0BBF3F1F"/>
    <w:multiLevelType w:val="hybridMultilevel"/>
    <w:tmpl w:val="A6AA7AD6"/>
    <w:lvl w:ilvl="0" w:tplc="FAF42CE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6D4C8E"/>
    <w:multiLevelType w:val="hybridMultilevel"/>
    <w:tmpl w:val="3820A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AE55BB"/>
    <w:multiLevelType w:val="hybridMultilevel"/>
    <w:tmpl w:val="59BCF6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3468F0"/>
    <w:multiLevelType w:val="multilevel"/>
    <w:tmpl w:val="BEAAF46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3DC0228"/>
    <w:multiLevelType w:val="hybridMultilevel"/>
    <w:tmpl w:val="E9D4F89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4DE415C"/>
    <w:multiLevelType w:val="hybridMultilevel"/>
    <w:tmpl w:val="11B21E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5F34B8F"/>
    <w:multiLevelType w:val="hybridMultilevel"/>
    <w:tmpl w:val="11B21E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9771A73"/>
    <w:multiLevelType w:val="hybridMultilevel"/>
    <w:tmpl w:val="D54C4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3D84256"/>
    <w:multiLevelType w:val="hybridMultilevel"/>
    <w:tmpl w:val="51720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52D5674"/>
    <w:multiLevelType w:val="multilevel"/>
    <w:tmpl w:val="C7CEA1E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2A6D5B95"/>
    <w:multiLevelType w:val="multilevel"/>
    <w:tmpl w:val="D67E4A50"/>
    <w:lvl w:ilvl="0">
      <w:start w:val="1"/>
      <w:numFmt w:val="bullet"/>
      <w:lvlText w:val=""/>
      <w:lvlJc w:val="left"/>
      <w:pPr>
        <w:ind w:left="792" w:hanging="360"/>
      </w:pPr>
      <w:rPr>
        <w:rFonts w:ascii="Symbol" w:hAnsi="Symbol" w:hint="default"/>
      </w:rPr>
    </w:lvl>
    <w:lvl w:ilvl="1">
      <w:start w:val="1"/>
      <w:numFmt w:val="decimal"/>
      <w:lvlText w:val="%1.%2"/>
      <w:lvlJc w:val="left"/>
      <w:pPr>
        <w:ind w:left="792" w:hanging="360"/>
      </w:pPr>
      <w:rPr>
        <w:rFonts w:hint="default"/>
      </w:rPr>
    </w:lvl>
    <w:lvl w:ilvl="2">
      <w:start w:val="1"/>
      <w:numFmt w:val="decimal"/>
      <w:lvlText w:val="%1.%2.%3"/>
      <w:lvlJc w:val="left"/>
      <w:pPr>
        <w:ind w:left="1152" w:hanging="720"/>
      </w:pPr>
      <w:rPr>
        <w:rFonts w:hint="default"/>
      </w:rPr>
    </w:lvl>
    <w:lvl w:ilvl="3">
      <w:start w:val="1"/>
      <w:numFmt w:val="decimal"/>
      <w:lvlText w:val="%1.%2.%3.%4"/>
      <w:lvlJc w:val="left"/>
      <w:pPr>
        <w:ind w:left="1152" w:hanging="720"/>
      </w:pPr>
      <w:rPr>
        <w:rFonts w:hint="default"/>
      </w:rPr>
    </w:lvl>
    <w:lvl w:ilvl="4">
      <w:start w:val="1"/>
      <w:numFmt w:val="decimal"/>
      <w:lvlText w:val="%1.%2.%3.%4.%5"/>
      <w:lvlJc w:val="left"/>
      <w:pPr>
        <w:ind w:left="1512" w:hanging="1080"/>
      </w:pPr>
      <w:rPr>
        <w:rFonts w:hint="default"/>
      </w:rPr>
    </w:lvl>
    <w:lvl w:ilvl="5">
      <w:start w:val="1"/>
      <w:numFmt w:val="decimal"/>
      <w:lvlText w:val="%1.%2.%3.%4.%5.%6"/>
      <w:lvlJc w:val="left"/>
      <w:pPr>
        <w:ind w:left="1512" w:hanging="1080"/>
      </w:pPr>
      <w:rPr>
        <w:rFonts w:hint="default"/>
      </w:rPr>
    </w:lvl>
    <w:lvl w:ilvl="6">
      <w:start w:val="1"/>
      <w:numFmt w:val="decimal"/>
      <w:lvlText w:val="%1.%2.%3.%4.%5.%6.%7"/>
      <w:lvlJc w:val="left"/>
      <w:pPr>
        <w:ind w:left="1872" w:hanging="1440"/>
      </w:pPr>
      <w:rPr>
        <w:rFonts w:hint="default"/>
      </w:rPr>
    </w:lvl>
    <w:lvl w:ilvl="7">
      <w:start w:val="1"/>
      <w:numFmt w:val="decimal"/>
      <w:lvlText w:val="%1.%2.%3.%4.%5.%6.%7.%8"/>
      <w:lvlJc w:val="left"/>
      <w:pPr>
        <w:ind w:left="1872" w:hanging="1440"/>
      </w:pPr>
      <w:rPr>
        <w:rFonts w:hint="default"/>
      </w:rPr>
    </w:lvl>
    <w:lvl w:ilvl="8">
      <w:start w:val="1"/>
      <w:numFmt w:val="decimal"/>
      <w:lvlText w:val="%1.%2.%3.%4.%5.%6.%7.%8.%9"/>
      <w:lvlJc w:val="left"/>
      <w:pPr>
        <w:ind w:left="2232" w:hanging="1800"/>
      </w:pPr>
      <w:rPr>
        <w:rFonts w:hint="default"/>
      </w:rPr>
    </w:lvl>
  </w:abstractNum>
  <w:abstractNum w:abstractNumId="12">
    <w:nsid w:val="2F796BE1"/>
    <w:multiLevelType w:val="multilevel"/>
    <w:tmpl w:val="BA96A3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367F6A45"/>
    <w:multiLevelType w:val="multilevel"/>
    <w:tmpl w:val="0436C7FE"/>
    <w:lvl w:ilvl="0">
      <w:start w:val="1"/>
      <w:numFmt w:val="decimal"/>
      <w:pStyle w:val="a0"/>
      <w:lvlText w:val="%1."/>
      <w:lvlJc w:val="left"/>
      <w:pPr>
        <w:ind w:left="360" w:hanging="360"/>
      </w:pPr>
      <w:rPr>
        <w:rFonts w:hint="default"/>
        <w:color w:val="EF4623" w:themeColor="accent1"/>
      </w:rPr>
    </w:lvl>
    <w:lvl w:ilvl="1">
      <w:start w:val="1"/>
      <w:numFmt w:val="decimal"/>
      <w:pStyle w:val="2"/>
      <w:suff w:val="space"/>
      <w:lvlText w:val="%1.%2"/>
      <w:lvlJc w:val="left"/>
      <w:pPr>
        <w:ind w:left="936" w:hanging="576"/>
      </w:pPr>
      <w:rPr>
        <w:rFonts w:hint="default"/>
        <w:color w:val="EF4623" w:themeColor="accent1"/>
      </w:rPr>
    </w:lvl>
    <w:lvl w:ilvl="2">
      <w:start w:val="1"/>
      <w:numFmt w:val="lowerLetter"/>
      <w:pStyle w:val="3"/>
      <w:lvlText w:val="%3."/>
      <w:lvlJc w:val="left"/>
      <w:pPr>
        <w:ind w:left="720" w:hanging="360"/>
      </w:pPr>
      <w:rPr>
        <w:rFonts w:hint="default"/>
        <w:color w:val="EF4623" w:themeColor="accent1"/>
      </w:rPr>
    </w:lvl>
    <w:lvl w:ilvl="3">
      <w:start w:val="1"/>
      <w:numFmt w:val="lowerRoman"/>
      <w:pStyle w:val="4"/>
      <w:lvlText w:val="%4."/>
      <w:lvlJc w:val="left"/>
      <w:pPr>
        <w:ind w:left="1080" w:hanging="360"/>
      </w:pPr>
      <w:rPr>
        <w:rFonts w:hint="default"/>
        <w:color w:val="EF4623" w:themeColor="accent1"/>
      </w:rPr>
    </w:lvl>
    <w:lvl w:ilvl="4">
      <w:start w:val="1"/>
      <w:numFmt w:val="lowerLetter"/>
      <w:pStyle w:val="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3CE97DDA"/>
    <w:multiLevelType w:val="multilevel"/>
    <w:tmpl w:val="BA96A3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E2D7A42"/>
    <w:multiLevelType w:val="multilevel"/>
    <w:tmpl w:val="0FE2966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nsid w:val="438640DA"/>
    <w:multiLevelType w:val="hybridMultilevel"/>
    <w:tmpl w:val="689C8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4EE13B5"/>
    <w:multiLevelType w:val="hybridMultilevel"/>
    <w:tmpl w:val="839EE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6D362EE"/>
    <w:multiLevelType w:val="hybridMultilevel"/>
    <w:tmpl w:val="0118746E"/>
    <w:lvl w:ilvl="0" w:tplc="58588258">
      <w:start w:val="1"/>
      <w:numFmt w:val="lowerLetter"/>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9">
    <w:nsid w:val="4B4D035E"/>
    <w:multiLevelType w:val="hybridMultilevel"/>
    <w:tmpl w:val="11B21E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F4D7583"/>
    <w:multiLevelType w:val="hybridMultilevel"/>
    <w:tmpl w:val="829C34A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B3967C9"/>
    <w:multiLevelType w:val="hybridMultilevel"/>
    <w:tmpl w:val="BCDE38A4"/>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5D304D7B"/>
    <w:multiLevelType w:val="hybridMultilevel"/>
    <w:tmpl w:val="48705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08519CD"/>
    <w:multiLevelType w:val="hybridMultilevel"/>
    <w:tmpl w:val="F48AF758"/>
    <w:lvl w:ilvl="0" w:tplc="AA82DFF4">
      <w:start w:val="1"/>
      <w:numFmt w:val="bullet"/>
      <w:lvlText w:val="•"/>
      <w:lvlJc w:val="left"/>
      <w:pPr>
        <w:tabs>
          <w:tab w:val="num" w:pos="720"/>
        </w:tabs>
        <w:ind w:left="720" w:hanging="360"/>
      </w:pPr>
      <w:rPr>
        <w:rFonts w:ascii="Times New Roman" w:hAnsi="Times New Roman" w:hint="default"/>
      </w:rPr>
    </w:lvl>
    <w:lvl w:ilvl="1" w:tplc="136203BC" w:tentative="1">
      <w:start w:val="1"/>
      <w:numFmt w:val="bullet"/>
      <w:lvlText w:val="•"/>
      <w:lvlJc w:val="left"/>
      <w:pPr>
        <w:tabs>
          <w:tab w:val="num" w:pos="1440"/>
        </w:tabs>
        <w:ind w:left="1440" w:hanging="360"/>
      </w:pPr>
      <w:rPr>
        <w:rFonts w:ascii="Times New Roman" w:hAnsi="Times New Roman" w:hint="default"/>
      </w:rPr>
    </w:lvl>
    <w:lvl w:ilvl="2" w:tplc="B45CA6AE" w:tentative="1">
      <w:start w:val="1"/>
      <w:numFmt w:val="bullet"/>
      <w:lvlText w:val="•"/>
      <w:lvlJc w:val="left"/>
      <w:pPr>
        <w:tabs>
          <w:tab w:val="num" w:pos="2160"/>
        </w:tabs>
        <w:ind w:left="2160" w:hanging="360"/>
      </w:pPr>
      <w:rPr>
        <w:rFonts w:ascii="Times New Roman" w:hAnsi="Times New Roman" w:hint="default"/>
      </w:rPr>
    </w:lvl>
    <w:lvl w:ilvl="3" w:tplc="EECCA428" w:tentative="1">
      <w:start w:val="1"/>
      <w:numFmt w:val="bullet"/>
      <w:lvlText w:val="•"/>
      <w:lvlJc w:val="left"/>
      <w:pPr>
        <w:tabs>
          <w:tab w:val="num" w:pos="2880"/>
        </w:tabs>
        <w:ind w:left="2880" w:hanging="360"/>
      </w:pPr>
      <w:rPr>
        <w:rFonts w:ascii="Times New Roman" w:hAnsi="Times New Roman" w:hint="default"/>
      </w:rPr>
    </w:lvl>
    <w:lvl w:ilvl="4" w:tplc="1EDC29F4" w:tentative="1">
      <w:start w:val="1"/>
      <w:numFmt w:val="bullet"/>
      <w:lvlText w:val="•"/>
      <w:lvlJc w:val="left"/>
      <w:pPr>
        <w:tabs>
          <w:tab w:val="num" w:pos="3600"/>
        </w:tabs>
        <w:ind w:left="3600" w:hanging="360"/>
      </w:pPr>
      <w:rPr>
        <w:rFonts w:ascii="Times New Roman" w:hAnsi="Times New Roman" w:hint="default"/>
      </w:rPr>
    </w:lvl>
    <w:lvl w:ilvl="5" w:tplc="C376FC0C" w:tentative="1">
      <w:start w:val="1"/>
      <w:numFmt w:val="bullet"/>
      <w:lvlText w:val="•"/>
      <w:lvlJc w:val="left"/>
      <w:pPr>
        <w:tabs>
          <w:tab w:val="num" w:pos="4320"/>
        </w:tabs>
        <w:ind w:left="4320" w:hanging="360"/>
      </w:pPr>
      <w:rPr>
        <w:rFonts w:ascii="Times New Roman" w:hAnsi="Times New Roman" w:hint="default"/>
      </w:rPr>
    </w:lvl>
    <w:lvl w:ilvl="6" w:tplc="1884CAA8" w:tentative="1">
      <w:start w:val="1"/>
      <w:numFmt w:val="bullet"/>
      <w:lvlText w:val="•"/>
      <w:lvlJc w:val="left"/>
      <w:pPr>
        <w:tabs>
          <w:tab w:val="num" w:pos="5040"/>
        </w:tabs>
        <w:ind w:left="5040" w:hanging="360"/>
      </w:pPr>
      <w:rPr>
        <w:rFonts w:ascii="Times New Roman" w:hAnsi="Times New Roman" w:hint="default"/>
      </w:rPr>
    </w:lvl>
    <w:lvl w:ilvl="7" w:tplc="3ED6EE7A" w:tentative="1">
      <w:start w:val="1"/>
      <w:numFmt w:val="bullet"/>
      <w:lvlText w:val="•"/>
      <w:lvlJc w:val="left"/>
      <w:pPr>
        <w:tabs>
          <w:tab w:val="num" w:pos="5760"/>
        </w:tabs>
        <w:ind w:left="5760" w:hanging="360"/>
      </w:pPr>
      <w:rPr>
        <w:rFonts w:ascii="Times New Roman" w:hAnsi="Times New Roman" w:hint="default"/>
      </w:rPr>
    </w:lvl>
    <w:lvl w:ilvl="8" w:tplc="3D343CA4" w:tentative="1">
      <w:start w:val="1"/>
      <w:numFmt w:val="bullet"/>
      <w:lvlText w:val="•"/>
      <w:lvlJc w:val="left"/>
      <w:pPr>
        <w:tabs>
          <w:tab w:val="num" w:pos="6480"/>
        </w:tabs>
        <w:ind w:left="6480" w:hanging="360"/>
      </w:pPr>
      <w:rPr>
        <w:rFonts w:ascii="Times New Roman" w:hAnsi="Times New Roman" w:hint="default"/>
      </w:rPr>
    </w:lvl>
  </w:abstractNum>
  <w:abstractNum w:abstractNumId="24">
    <w:nsid w:val="60F0227E"/>
    <w:multiLevelType w:val="multilevel"/>
    <w:tmpl w:val="C786E72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6B1E1D03"/>
    <w:multiLevelType w:val="multilevel"/>
    <w:tmpl w:val="BEAAF46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6FC523D9"/>
    <w:multiLevelType w:val="hybridMultilevel"/>
    <w:tmpl w:val="DF5EA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16B6BCA"/>
    <w:multiLevelType w:val="multilevel"/>
    <w:tmpl w:val="D67E4A50"/>
    <w:lvl w:ilvl="0">
      <w:start w:val="1"/>
      <w:numFmt w:val="bullet"/>
      <w:lvlText w:val=""/>
      <w:lvlJc w:val="left"/>
      <w:pPr>
        <w:ind w:left="792" w:hanging="360"/>
      </w:pPr>
      <w:rPr>
        <w:rFonts w:ascii="Symbol" w:hAnsi="Symbol" w:hint="default"/>
      </w:rPr>
    </w:lvl>
    <w:lvl w:ilvl="1">
      <w:start w:val="1"/>
      <w:numFmt w:val="decimal"/>
      <w:lvlText w:val="%1.%2"/>
      <w:lvlJc w:val="left"/>
      <w:pPr>
        <w:ind w:left="792" w:hanging="360"/>
      </w:pPr>
      <w:rPr>
        <w:rFonts w:hint="default"/>
      </w:rPr>
    </w:lvl>
    <w:lvl w:ilvl="2">
      <w:start w:val="1"/>
      <w:numFmt w:val="decimal"/>
      <w:lvlText w:val="%1.%2.%3"/>
      <w:lvlJc w:val="left"/>
      <w:pPr>
        <w:ind w:left="1152" w:hanging="720"/>
      </w:pPr>
      <w:rPr>
        <w:rFonts w:hint="default"/>
      </w:rPr>
    </w:lvl>
    <w:lvl w:ilvl="3">
      <w:start w:val="1"/>
      <w:numFmt w:val="decimal"/>
      <w:lvlText w:val="%1.%2.%3.%4"/>
      <w:lvlJc w:val="left"/>
      <w:pPr>
        <w:ind w:left="1152" w:hanging="720"/>
      </w:pPr>
      <w:rPr>
        <w:rFonts w:hint="default"/>
      </w:rPr>
    </w:lvl>
    <w:lvl w:ilvl="4">
      <w:start w:val="1"/>
      <w:numFmt w:val="decimal"/>
      <w:lvlText w:val="%1.%2.%3.%4.%5"/>
      <w:lvlJc w:val="left"/>
      <w:pPr>
        <w:ind w:left="1512" w:hanging="1080"/>
      </w:pPr>
      <w:rPr>
        <w:rFonts w:hint="default"/>
      </w:rPr>
    </w:lvl>
    <w:lvl w:ilvl="5">
      <w:start w:val="1"/>
      <w:numFmt w:val="decimal"/>
      <w:lvlText w:val="%1.%2.%3.%4.%5.%6"/>
      <w:lvlJc w:val="left"/>
      <w:pPr>
        <w:ind w:left="1512" w:hanging="1080"/>
      </w:pPr>
      <w:rPr>
        <w:rFonts w:hint="default"/>
      </w:rPr>
    </w:lvl>
    <w:lvl w:ilvl="6">
      <w:start w:val="1"/>
      <w:numFmt w:val="decimal"/>
      <w:lvlText w:val="%1.%2.%3.%4.%5.%6.%7"/>
      <w:lvlJc w:val="left"/>
      <w:pPr>
        <w:ind w:left="1872" w:hanging="1440"/>
      </w:pPr>
      <w:rPr>
        <w:rFonts w:hint="default"/>
      </w:rPr>
    </w:lvl>
    <w:lvl w:ilvl="7">
      <w:start w:val="1"/>
      <w:numFmt w:val="decimal"/>
      <w:lvlText w:val="%1.%2.%3.%4.%5.%6.%7.%8"/>
      <w:lvlJc w:val="left"/>
      <w:pPr>
        <w:ind w:left="1872" w:hanging="1440"/>
      </w:pPr>
      <w:rPr>
        <w:rFonts w:hint="default"/>
      </w:rPr>
    </w:lvl>
    <w:lvl w:ilvl="8">
      <w:start w:val="1"/>
      <w:numFmt w:val="decimal"/>
      <w:lvlText w:val="%1.%2.%3.%4.%5.%6.%7.%8.%9"/>
      <w:lvlJc w:val="left"/>
      <w:pPr>
        <w:ind w:left="2232" w:hanging="1800"/>
      </w:pPr>
      <w:rPr>
        <w:rFonts w:hint="default"/>
      </w:rPr>
    </w:lvl>
  </w:abstractNum>
  <w:abstractNum w:abstractNumId="28">
    <w:nsid w:val="7362522C"/>
    <w:multiLevelType w:val="hybridMultilevel"/>
    <w:tmpl w:val="44F4ADAC"/>
    <w:lvl w:ilvl="0" w:tplc="39781E80">
      <w:start w:val="1"/>
      <w:numFmt w:val="bullet"/>
      <w:lvlText w:val="•"/>
      <w:lvlJc w:val="left"/>
      <w:pPr>
        <w:tabs>
          <w:tab w:val="num" w:pos="720"/>
        </w:tabs>
        <w:ind w:left="720" w:hanging="360"/>
      </w:pPr>
      <w:rPr>
        <w:rFonts w:ascii="Times New Roman" w:hAnsi="Times New Roman" w:hint="default"/>
      </w:rPr>
    </w:lvl>
    <w:lvl w:ilvl="1" w:tplc="84B241E4" w:tentative="1">
      <w:start w:val="1"/>
      <w:numFmt w:val="bullet"/>
      <w:lvlText w:val="•"/>
      <w:lvlJc w:val="left"/>
      <w:pPr>
        <w:tabs>
          <w:tab w:val="num" w:pos="1440"/>
        </w:tabs>
        <w:ind w:left="1440" w:hanging="360"/>
      </w:pPr>
      <w:rPr>
        <w:rFonts w:ascii="Times New Roman" w:hAnsi="Times New Roman" w:hint="default"/>
      </w:rPr>
    </w:lvl>
    <w:lvl w:ilvl="2" w:tplc="33C476C0" w:tentative="1">
      <w:start w:val="1"/>
      <w:numFmt w:val="bullet"/>
      <w:lvlText w:val="•"/>
      <w:lvlJc w:val="left"/>
      <w:pPr>
        <w:tabs>
          <w:tab w:val="num" w:pos="2160"/>
        </w:tabs>
        <w:ind w:left="2160" w:hanging="360"/>
      </w:pPr>
      <w:rPr>
        <w:rFonts w:ascii="Times New Roman" w:hAnsi="Times New Roman" w:hint="default"/>
      </w:rPr>
    </w:lvl>
    <w:lvl w:ilvl="3" w:tplc="FFC83478" w:tentative="1">
      <w:start w:val="1"/>
      <w:numFmt w:val="bullet"/>
      <w:lvlText w:val="•"/>
      <w:lvlJc w:val="left"/>
      <w:pPr>
        <w:tabs>
          <w:tab w:val="num" w:pos="2880"/>
        </w:tabs>
        <w:ind w:left="2880" w:hanging="360"/>
      </w:pPr>
      <w:rPr>
        <w:rFonts w:ascii="Times New Roman" w:hAnsi="Times New Roman" w:hint="default"/>
      </w:rPr>
    </w:lvl>
    <w:lvl w:ilvl="4" w:tplc="709A3304" w:tentative="1">
      <w:start w:val="1"/>
      <w:numFmt w:val="bullet"/>
      <w:lvlText w:val="•"/>
      <w:lvlJc w:val="left"/>
      <w:pPr>
        <w:tabs>
          <w:tab w:val="num" w:pos="3600"/>
        </w:tabs>
        <w:ind w:left="3600" w:hanging="360"/>
      </w:pPr>
      <w:rPr>
        <w:rFonts w:ascii="Times New Roman" w:hAnsi="Times New Roman" w:hint="default"/>
      </w:rPr>
    </w:lvl>
    <w:lvl w:ilvl="5" w:tplc="8866400C" w:tentative="1">
      <w:start w:val="1"/>
      <w:numFmt w:val="bullet"/>
      <w:lvlText w:val="•"/>
      <w:lvlJc w:val="left"/>
      <w:pPr>
        <w:tabs>
          <w:tab w:val="num" w:pos="4320"/>
        </w:tabs>
        <w:ind w:left="4320" w:hanging="360"/>
      </w:pPr>
      <w:rPr>
        <w:rFonts w:ascii="Times New Roman" w:hAnsi="Times New Roman" w:hint="default"/>
      </w:rPr>
    </w:lvl>
    <w:lvl w:ilvl="6" w:tplc="69D20B38" w:tentative="1">
      <w:start w:val="1"/>
      <w:numFmt w:val="bullet"/>
      <w:lvlText w:val="•"/>
      <w:lvlJc w:val="left"/>
      <w:pPr>
        <w:tabs>
          <w:tab w:val="num" w:pos="5040"/>
        </w:tabs>
        <w:ind w:left="5040" w:hanging="360"/>
      </w:pPr>
      <w:rPr>
        <w:rFonts w:ascii="Times New Roman" w:hAnsi="Times New Roman" w:hint="default"/>
      </w:rPr>
    </w:lvl>
    <w:lvl w:ilvl="7" w:tplc="AFE208AC" w:tentative="1">
      <w:start w:val="1"/>
      <w:numFmt w:val="bullet"/>
      <w:lvlText w:val="•"/>
      <w:lvlJc w:val="left"/>
      <w:pPr>
        <w:tabs>
          <w:tab w:val="num" w:pos="5760"/>
        </w:tabs>
        <w:ind w:left="5760" w:hanging="360"/>
      </w:pPr>
      <w:rPr>
        <w:rFonts w:ascii="Times New Roman" w:hAnsi="Times New Roman" w:hint="default"/>
      </w:rPr>
    </w:lvl>
    <w:lvl w:ilvl="8" w:tplc="1382DE7E" w:tentative="1">
      <w:start w:val="1"/>
      <w:numFmt w:val="bullet"/>
      <w:lvlText w:val="•"/>
      <w:lvlJc w:val="left"/>
      <w:pPr>
        <w:tabs>
          <w:tab w:val="num" w:pos="6480"/>
        </w:tabs>
        <w:ind w:left="6480" w:hanging="360"/>
      </w:pPr>
      <w:rPr>
        <w:rFonts w:ascii="Times New Roman" w:hAnsi="Times New Roman" w:hint="default"/>
      </w:rPr>
    </w:lvl>
  </w:abstractNum>
  <w:abstractNum w:abstractNumId="29">
    <w:nsid w:val="7B472B29"/>
    <w:multiLevelType w:val="hybridMultilevel"/>
    <w:tmpl w:val="E5C41DF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BB52FF3"/>
    <w:multiLevelType w:val="hybridMultilevel"/>
    <w:tmpl w:val="4F6C4FD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7D57525D"/>
    <w:multiLevelType w:val="hybridMultilevel"/>
    <w:tmpl w:val="E7B6E88C"/>
    <w:lvl w:ilvl="0" w:tplc="CB66C4FA">
      <w:start w:val="1"/>
      <w:numFmt w:val="bullet"/>
      <w:lvlText w:val="•"/>
      <w:lvlJc w:val="left"/>
      <w:pPr>
        <w:tabs>
          <w:tab w:val="num" w:pos="720"/>
        </w:tabs>
        <w:ind w:left="720" w:hanging="360"/>
      </w:pPr>
      <w:rPr>
        <w:rFonts w:ascii="Times New Roman" w:hAnsi="Times New Roman" w:hint="default"/>
      </w:rPr>
    </w:lvl>
    <w:lvl w:ilvl="1" w:tplc="24403584" w:tentative="1">
      <w:start w:val="1"/>
      <w:numFmt w:val="bullet"/>
      <w:lvlText w:val="•"/>
      <w:lvlJc w:val="left"/>
      <w:pPr>
        <w:tabs>
          <w:tab w:val="num" w:pos="1440"/>
        </w:tabs>
        <w:ind w:left="1440" w:hanging="360"/>
      </w:pPr>
      <w:rPr>
        <w:rFonts w:ascii="Times New Roman" w:hAnsi="Times New Roman" w:hint="default"/>
      </w:rPr>
    </w:lvl>
    <w:lvl w:ilvl="2" w:tplc="4FB2AFEA" w:tentative="1">
      <w:start w:val="1"/>
      <w:numFmt w:val="bullet"/>
      <w:lvlText w:val="•"/>
      <w:lvlJc w:val="left"/>
      <w:pPr>
        <w:tabs>
          <w:tab w:val="num" w:pos="2160"/>
        </w:tabs>
        <w:ind w:left="2160" w:hanging="360"/>
      </w:pPr>
      <w:rPr>
        <w:rFonts w:ascii="Times New Roman" w:hAnsi="Times New Roman" w:hint="default"/>
      </w:rPr>
    </w:lvl>
    <w:lvl w:ilvl="3" w:tplc="4F72505E" w:tentative="1">
      <w:start w:val="1"/>
      <w:numFmt w:val="bullet"/>
      <w:lvlText w:val="•"/>
      <w:lvlJc w:val="left"/>
      <w:pPr>
        <w:tabs>
          <w:tab w:val="num" w:pos="2880"/>
        </w:tabs>
        <w:ind w:left="2880" w:hanging="360"/>
      </w:pPr>
      <w:rPr>
        <w:rFonts w:ascii="Times New Roman" w:hAnsi="Times New Roman" w:hint="default"/>
      </w:rPr>
    </w:lvl>
    <w:lvl w:ilvl="4" w:tplc="8FDEB686" w:tentative="1">
      <w:start w:val="1"/>
      <w:numFmt w:val="bullet"/>
      <w:lvlText w:val="•"/>
      <w:lvlJc w:val="left"/>
      <w:pPr>
        <w:tabs>
          <w:tab w:val="num" w:pos="3600"/>
        </w:tabs>
        <w:ind w:left="3600" w:hanging="360"/>
      </w:pPr>
      <w:rPr>
        <w:rFonts w:ascii="Times New Roman" w:hAnsi="Times New Roman" w:hint="default"/>
      </w:rPr>
    </w:lvl>
    <w:lvl w:ilvl="5" w:tplc="EB2A55FE" w:tentative="1">
      <w:start w:val="1"/>
      <w:numFmt w:val="bullet"/>
      <w:lvlText w:val="•"/>
      <w:lvlJc w:val="left"/>
      <w:pPr>
        <w:tabs>
          <w:tab w:val="num" w:pos="4320"/>
        </w:tabs>
        <w:ind w:left="4320" w:hanging="360"/>
      </w:pPr>
      <w:rPr>
        <w:rFonts w:ascii="Times New Roman" w:hAnsi="Times New Roman" w:hint="default"/>
      </w:rPr>
    </w:lvl>
    <w:lvl w:ilvl="6" w:tplc="70B2D7FA" w:tentative="1">
      <w:start w:val="1"/>
      <w:numFmt w:val="bullet"/>
      <w:lvlText w:val="•"/>
      <w:lvlJc w:val="left"/>
      <w:pPr>
        <w:tabs>
          <w:tab w:val="num" w:pos="5040"/>
        </w:tabs>
        <w:ind w:left="5040" w:hanging="360"/>
      </w:pPr>
      <w:rPr>
        <w:rFonts w:ascii="Times New Roman" w:hAnsi="Times New Roman" w:hint="default"/>
      </w:rPr>
    </w:lvl>
    <w:lvl w:ilvl="7" w:tplc="2EB43896" w:tentative="1">
      <w:start w:val="1"/>
      <w:numFmt w:val="bullet"/>
      <w:lvlText w:val="•"/>
      <w:lvlJc w:val="left"/>
      <w:pPr>
        <w:tabs>
          <w:tab w:val="num" w:pos="5760"/>
        </w:tabs>
        <w:ind w:left="5760" w:hanging="360"/>
      </w:pPr>
      <w:rPr>
        <w:rFonts w:ascii="Times New Roman" w:hAnsi="Times New Roman" w:hint="default"/>
      </w:rPr>
    </w:lvl>
    <w:lvl w:ilvl="8" w:tplc="591AC620" w:tentative="1">
      <w:start w:val="1"/>
      <w:numFmt w:val="bullet"/>
      <w:lvlText w:val="•"/>
      <w:lvlJc w:val="left"/>
      <w:pPr>
        <w:tabs>
          <w:tab w:val="num" w:pos="6480"/>
        </w:tabs>
        <w:ind w:left="6480" w:hanging="360"/>
      </w:pPr>
      <w:rPr>
        <w:rFonts w:ascii="Times New Roman" w:hAnsi="Times New Roman" w:hint="default"/>
      </w:rPr>
    </w:lvl>
  </w:abstractNum>
  <w:num w:numId="1">
    <w:abstractNumId w:val="0"/>
  </w:num>
  <w:num w:numId="2">
    <w:abstractNumId w:val="0"/>
    <w:lvlOverride w:ilvl="0">
      <w:startOverride w:val="1"/>
    </w:lvlOverride>
  </w:num>
  <w:num w:numId="3">
    <w:abstractNumId w:val="13"/>
  </w:num>
  <w:num w:numId="4">
    <w:abstractNumId w:val="0"/>
    <w:lvlOverride w:ilvl="0">
      <w:startOverride w:val="1"/>
    </w:lvlOverride>
  </w:num>
  <w:num w:numId="5">
    <w:abstractNumId w:val="0"/>
    <w:lvlOverride w:ilvl="0">
      <w:startOverride w:val="1"/>
    </w:lvlOverride>
  </w:num>
  <w:num w:numId="6">
    <w:abstractNumId w:val="17"/>
  </w:num>
  <w:num w:numId="7">
    <w:abstractNumId w:val="6"/>
  </w:num>
  <w:num w:numId="8">
    <w:abstractNumId w:val="1"/>
  </w:num>
  <w:num w:numId="9">
    <w:abstractNumId w:val="7"/>
  </w:num>
  <w:num w:numId="10">
    <w:abstractNumId w:val="19"/>
  </w:num>
  <w:num w:numId="11">
    <w:abstractNumId w:val="3"/>
  </w:num>
  <w:num w:numId="12">
    <w:abstractNumId w:val="9"/>
  </w:num>
  <w:num w:numId="13">
    <w:abstractNumId w:val="16"/>
  </w:num>
  <w:num w:numId="14">
    <w:abstractNumId w:val="14"/>
  </w:num>
  <w:num w:numId="15">
    <w:abstractNumId w:val="10"/>
  </w:num>
  <w:num w:numId="16">
    <w:abstractNumId w:val="24"/>
  </w:num>
  <w:num w:numId="17">
    <w:abstractNumId w:val="8"/>
  </w:num>
  <w:num w:numId="18">
    <w:abstractNumId w:val="25"/>
  </w:num>
  <w:num w:numId="19">
    <w:abstractNumId w:val="4"/>
  </w:num>
  <w:num w:numId="20">
    <w:abstractNumId w:val="5"/>
  </w:num>
  <w:num w:numId="21">
    <w:abstractNumId w:val="30"/>
  </w:num>
  <w:num w:numId="22">
    <w:abstractNumId w:val="20"/>
  </w:num>
  <w:num w:numId="23">
    <w:abstractNumId w:val="18"/>
  </w:num>
  <w:num w:numId="24">
    <w:abstractNumId w:val="26"/>
  </w:num>
  <w:num w:numId="25">
    <w:abstractNumId w:val="2"/>
  </w:num>
  <w:num w:numId="26">
    <w:abstractNumId w:val="22"/>
  </w:num>
  <w:num w:numId="27">
    <w:abstractNumId w:val="23"/>
  </w:num>
  <w:num w:numId="28">
    <w:abstractNumId w:val="28"/>
  </w:num>
  <w:num w:numId="29">
    <w:abstractNumId w:val="31"/>
  </w:num>
  <w:num w:numId="30">
    <w:abstractNumId w:val="29"/>
  </w:num>
  <w:num w:numId="31">
    <w:abstractNumId w:val="21"/>
  </w:num>
  <w:num w:numId="32">
    <w:abstractNumId w:val="27"/>
  </w:num>
  <w:num w:numId="33">
    <w:abstractNumId w:val="12"/>
  </w:num>
  <w:num w:numId="34">
    <w:abstractNumId w:val="11"/>
  </w:num>
  <w:num w:numId="35">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defaultTabStop w:val="720"/>
  <w:characterSpacingControl w:val="doNotCompress"/>
  <w:hdrShapeDefaults>
    <o:shapedefaults v:ext="edit" spidmax="7170"/>
    <o:shapelayout v:ext="edit">
      <o:idmap v:ext="edit" data="6"/>
    </o:shapelayout>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NDY0MzaxMDayNDU3MDdQ0lEKTi0uzszPAykwrQUAl5NTHiwAAAA="/>
  </w:docVars>
  <w:rsids>
    <w:rsidRoot w:val="00DE230E"/>
    <w:rsid w:val="00014879"/>
    <w:rsid w:val="00014E5E"/>
    <w:rsid w:val="00021E60"/>
    <w:rsid w:val="0003108B"/>
    <w:rsid w:val="00034555"/>
    <w:rsid w:val="000368A5"/>
    <w:rsid w:val="000530C6"/>
    <w:rsid w:val="000533E8"/>
    <w:rsid w:val="00054419"/>
    <w:rsid w:val="0005502C"/>
    <w:rsid w:val="00057E14"/>
    <w:rsid w:val="00064E30"/>
    <w:rsid w:val="00074961"/>
    <w:rsid w:val="000A125B"/>
    <w:rsid w:val="000B3D12"/>
    <w:rsid w:val="000D22A0"/>
    <w:rsid w:val="000D4C6B"/>
    <w:rsid w:val="000D7617"/>
    <w:rsid w:val="000F4325"/>
    <w:rsid w:val="00101B29"/>
    <w:rsid w:val="001028DD"/>
    <w:rsid w:val="00104B50"/>
    <w:rsid w:val="00106A5A"/>
    <w:rsid w:val="00122414"/>
    <w:rsid w:val="00157EC0"/>
    <w:rsid w:val="001779AF"/>
    <w:rsid w:val="001823E5"/>
    <w:rsid w:val="001844E9"/>
    <w:rsid w:val="00187611"/>
    <w:rsid w:val="001A0303"/>
    <w:rsid w:val="001A0EAC"/>
    <w:rsid w:val="001B15E9"/>
    <w:rsid w:val="001B1FCA"/>
    <w:rsid w:val="001B494E"/>
    <w:rsid w:val="001B698D"/>
    <w:rsid w:val="001D744A"/>
    <w:rsid w:val="001F45FF"/>
    <w:rsid w:val="001F61C9"/>
    <w:rsid w:val="00206680"/>
    <w:rsid w:val="002147E8"/>
    <w:rsid w:val="0022727D"/>
    <w:rsid w:val="00227800"/>
    <w:rsid w:val="00233840"/>
    <w:rsid w:val="00237B22"/>
    <w:rsid w:val="00250078"/>
    <w:rsid w:val="00257933"/>
    <w:rsid w:val="0026136F"/>
    <w:rsid w:val="00272B98"/>
    <w:rsid w:val="0027632B"/>
    <w:rsid w:val="00276C6F"/>
    <w:rsid w:val="00281082"/>
    <w:rsid w:val="002930EC"/>
    <w:rsid w:val="002B51A6"/>
    <w:rsid w:val="002B7A24"/>
    <w:rsid w:val="002C0FBF"/>
    <w:rsid w:val="002E169C"/>
    <w:rsid w:val="002E2442"/>
    <w:rsid w:val="002E2702"/>
    <w:rsid w:val="002E73AF"/>
    <w:rsid w:val="002F5B69"/>
    <w:rsid w:val="00307403"/>
    <w:rsid w:val="0030788D"/>
    <w:rsid w:val="0032776A"/>
    <w:rsid w:val="00330136"/>
    <w:rsid w:val="003309A5"/>
    <w:rsid w:val="003316B1"/>
    <w:rsid w:val="00345091"/>
    <w:rsid w:val="00346656"/>
    <w:rsid w:val="00353412"/>
    <w:rsid w:val="00353F57"/>
    <w:rsid w:val="00361AEA"/>
    <w:rsid w:val="00364D8F"/>
    <w:rsid w:val="00365B14"/>
    <w:rsid w:val="00372BFD"/>
    <w:rsid w:val="003762C1"/>
    <w:rsid w:val="00381E07"/>
    <w:rsid w:val="00397A18"/>
    <w:rsid w:val="003A5489"/>
    <w:rsid w:val="003A60A7"/>
    <w:rsid w:val="003B0BB7"/>
    <w:rsid w:val="003C67CC"/>
    <w:rsid w:val="003E5F45"/>
    <w:rsid w:val="003F6F8E"/>
    <w:rsid w:val="004017E2"/>
    <w:rsid w:val="0040715D"/>
    <w:rsid w:val="004221BB"/>
    <w:rsid w:val="004308FD"/>
    <w:rsid w:val="00436E04"/>
    <w:rsid w:val="00441965"/>
    <w:rsid w:val="00447336"/>
    <w:rsid w:val="004474FE"/>
    <w:rsid w:val="004513C5"/>
    <w:rsid w:val="00453080"/>
    <w:rsid w:val="0045695D"/>
    <w:rsid w:val="00461B06"/>
    <w:rsid w:val="00462A92"/>
    <w:rsid w:val="00465AE7"/>
    <w:rsid w:val="004840C2"/>
    <w:rsid w:val="00491284"/>
    <w:rsid w:val="00493CBF"/>
    <w:rsid w:val="00496101"/>
    <w:rsid w:val="004A32C2"/>
    <w:rsid w:val="004B0305"/>
    <w:rsid w:val="004B4401"/>
    <w:rsid w:val="004B62A0"/>
    <w:rsid w:val="004B7324"/>
    <w:rsid w:val="004C0B54"/>
    <w:rsid w:val="004C10E0"/>
    <w:rsid w:val="004D2689"/>
    <w:rsid w:val="004D2E64"/>
    <w:rsid w:val="004D715E"/>
    <w:rsid w:val="00516695"/>
    <w:rsid w:val="00517329"/>
    <w:rsid w:val="00540CB7"/>
    <w:rsid w:val="00542A84"/>
    <w:rsid w:val="005478C6"/>
    <w:rsid w:val="00553D74"/>
    <w:rsid w:val="0056096E"/>
    <w:rsid w:val="00576F5B"/>
    <w:rsid w:val="00585DB3"/>
    <w:rsid w:val="0058689F"/>
    <w:rsid w:val="00593F19"/>
    <w:rsid w:val="005A600A"/>
    <w:rsid w:val="005B0183"/>
    <w:rsid w:val="005B677C"/>
    <w:rsid w:val="005C3C5E"/>
    <w:rsid w:val="005C5B8C"/>
    <w:rsid w:val="005C7178"/>
    <w:rsid w:val="005D6FE8"/>
    <w:rsid w:val="005E00B6"/>
    <w:rsid w:val="005E44AF"/>
    <w:rsid w:val="005F2030"/>
    <w:rsid w:val="00616DFC"/>
    <w:rsid w:val="00623F13"/>
    <w:rsid w:val="006267C3"/>
    <w:rsid w:val="006301F4"/>
    <w:rsid w:val="0063118A"/>
    <w:rsid w:val="00636A4B"/>
    <w:rsid w:val="00637BE4"/>
    <w:rsid w:val="00643B11"/>
    <w:rsid w:val="00652C14"/>
    <w:rsid w:val="0065510A"/>
    <w:rsid w:val="00665E24"/>
    <w:rsid w:val="00667CC3"/>
    <w:rsid w:val="0067588F"/>
    <w:rsid w:val="0068094C"/>
    <w:rsid w:val="00684513"/>
    <w:rsid w:val="00685DC3"/>
    <w:rsid w:val="0069273A"/>
    <w:rsid w:val="00694EDA"/>
    <w:rsid w:val="006A051A"/>
    <w:rsid w:val="006B390A"/>
    <w:rsid w:val="006B5ACE"/>
    <w:rsid w:val="006B5F08"/>
    <w:rsid w:val="006B6B54"/>
    <w:rsid w:val="006C4910"/>
    <w:rsid w:val="006D006B"/>
    <w:rsid w:val="006D608E"/>
    <w:rsid w:val="006E1F2C"/>
    <w:rsid w:val="00711A40"/>
    <w:rsid w:val="00713F5E"/>
    <w:rsid w:val="007165BB"/>
    <w:rsid w:val="00722EDD"/>
    <w:rsid w:val="007301D4"/>
    <w:rsid w:val="00732D3F"/>
    <w:rsid w:val="00735C7A"/>
    <w:rsid w:val="00742227"/>
    <w:rsid w:val="00743D7B"/>
    <w:rsid w:val="00745EC8"/>
    <w:rsid w:val="00766492"/>
    <w:rsid w:val="007B0981"/>
    <w:rsid w:val="007B48F8"/>
    <w:rsid w:val="007B49BF"/>
    <w:rsid w:val="007B511E"/>
    <w:rsid w:val="007E0D01"/>
    <w:rsid w:val="007E33D4"/>
    <w:rsid w:val="007E399D"/>
    <w:rsid w:val="007E76C6"/>
    <w:rsid w:val="007F6FCE"/>
    <w:rsid w:val="007F7C82"/>
    <w:rsid w:val="00816F3D"/>
    <w:rsid w:val="00822BAC"/>
    <w:rsid w:val="008274E5"/>
    <w:rsid w:val="00832D31"/>
    <w:rsid w:val="00836CA3"/>
    <w:rsid w:val="00850687"/>
    <w:rsid w:val="0085337F"/>
    <w:rsid w:val="00853F21"/>
    <w:rsid w:val="00855740"/>
    <w:rsid w:val="00863303"/>
    <w:rsid w:val="008925E2"/>
    <w:rsid w:val="00895317"/>
    <w:rsid w:val="008A2858"/>
    <w:rsid w:val="008A42D6"/>
    <w:rsid w:val="008A6C00"/>
    <w:rsid w:val="008B29D6"/>
    <w:rsid w:val="008D18E1"/>
    <w:rsid w:val="008E276B"/>
    <w:rsid w:val="008E68F7"/>
    <w:rsid w:val="008F4F46"/>
    <w:rsid w:val="0090423C"/>
    <w:rsid w:val="00912B19"/>
    <w:rsid w:val="00921DE3"/>
    <w:rsid w:val="009328EF"/>
    <w:rsid w:val="00937575"/>
    <w:rsid w:val="00947447"/>
    <w:rsid w:val="00954A93"/>
    <w:rsid w:val="00966585"/>
    <w:rsid w:val="009741C2"/>
    <w:rsid w:val="0098017C"/>
    <w:rsid w:val="00986836"/>
    <w:rsid w:val="00986F59"/>
    <w:rsid w:val="0099393D"/>
    <w:rsid w:val="00993F3A"/>
    <w:rsid w:val="0099468E"/>
    <w:rsid w:val="009A7E76"/>
    <w:rsid w:val="009B0354"/>
    <w:rsid w:val="009B0716"/>
    <w:rsid w:val="009B460C"/>
    <w:rsid w:val="009C2FB5"/>
    <w:rsid w:val="009C4549"/>
    <w:rsid w:val="009D2E05"/>
    <w:rsid w:val="009D3067"/>
    <w:rsid w:val="00A0095B"/>
    <w:rsid w:val="00A05D36"/>
    <w:rsid w:val="00A17EF9"/>
    <w:rsid w:val="00A24678"/>
    <w:rsid w:val="00A2613E"/>
    <w:rsid w:val="00A308C4"/>
    <w:rsid w:val="00A3336A"/>
    <w:rsid w:val="00A37737"/>
    <w:rsid w:val="00A424A0"/>
    <w:rsid w:val="00A46DD8"/>
    <w:rsid w:val="00A47E23"/>
    <w:rsid w:val="00A538C8"/>
    <w:rsid w:val="00A61A2F"/>
    <w:rsid w:val="00A64E28"/>
    <w:rsid w:val="00A67B8E"/>
    <w:rsid w:val="00A92199"/>
    <w:rsid w:val="00A93B5D"/>
    <w:rsid w:val="00A9472A"/>
    <w:rsid w:val="00A96FF2"/>
    <w:rsid w:val="00AB1146"/>
    <w:rsid w:val="00AC3DE3"/>
    <w:rsid w:val="00AC4254"/>
    <w:rsid w:val="00AD10B4"/>
    <w:rsid w:val="00AD6E84"/>
    <w:rsid w:val="00AF463A"/>
    <w:rsid w:val="00B01481"/>
    <w:rsid w:val="00B10165"/>
    <w:rsid w:val="00B12717"/>
    <w:rsid w:val="00B24452"/>
    <w:rsid w:val="00B36907"/>
    <w:rsid w:val="00B4784E"/>
    <w:rsid w:val="00B47BAA"/>
    <w:rsid w:val="00B5700C"/>
    <w:rsid w:val="00B60520"/>
    <w:rsid w:val="00B6428E"/>
    <w:rsid w:val="00B72BF4"/>
    <w:rsid w:val="00B80172"/>
    <w:rsid w:val="00B808EB"/>
    <w:rsid w:val="00B8323C"/>
    <w:rsid w:val="00B916D5"/>
    <w:rsid w:val="00BA23E5"/>
    <w:rsid w:val="00BA469E"/>
    <w:rsid w:val="00BA65FE"/>
    <w:rsid w:val="00BB0720"/>
    <w:rsid w:val="00BB4985"/>
    <w:rsid w:val="00BB6E2B"/>
    <w:rsid w:val="00BC416A"/>
    <w:rsid w:val="00BD4F00"/>
    <w:rsid w:val="00BE7FFA"/>
    <w:rsid w:val="00BF230D"/>
    <w:rsid w:val="00BF4E66"/>
    <w:rsid w:val="00C002FB"/>
    <w:rsid w:val="00C014F6"/>
    <w:rsid w:val="00C11D02"/>
    <w:rsid w:val="00C2266A"/>
    <w:rsid w:val="00C26E4F"/>
    <w:rsid w:val="00C2791D"/>
    <w:rsid w:val="00C425C4"/>
    <w:rsid w:val="00C5059E"/>
    <w:rsid w:val="00C54632"/>
    <w:rsid w:val="00C574A4"/>
    <w:rsid w:val="00C656F1"/>
    <w:rsid w:val="00C84FF3"/>
    <w:rsid w:val="00C96C42"/>
    <w:rsid w:val="00C97188"/>
    <w:rsid w:val="00C97656"/>
    <w:rsid w:val="00CA4156"/>
    <w:rsid w:val="00CB148F"/>
    <w:rsid w:val="00CC295F"/>
    <w:rsid w:val="00CC3959"/>
    <w:rsid w:val="00CD0601"/>
    <w:rsid w:val="00CD4929"/>
    <w:rsid w:val="00CF4409"/>
    <w:rsid w:val="00CF463B"/>
    <w:rsid w:val="00D07DA9"/>
    <w:rsid w:val="00D16452"/>
    <w:rsid w:val="00D20F22"/>
    <w:rsid w:val="00D210F0"/>
    <w:rsid w:val="00D25733"/>
    <w:rsid w:val="00D27A7E"/>
    <w:rsid w:val="00D30927"/>
    <w:rsid w:val="00D45A51"/>
    <w:rsid w:val="00D52082"/>
    <w:rsid w:val="00D53326"/>
    <w:rsid w:val="00D54412"/>
    <w:rsid w:val="00D55E19"/>
    <w:rsid w:val="00D568E3"/>
    <w:rsid w:val="00D742EC"/>
    <w:rsid w:val="00D87CD4"/>
    <w:rsid w:val="00D91488"/>
    <w:rsid w:val="00DA1505"/>
    <w:rsid w:val="00DA5C39"/>
    <w:rsid w:val="00DB3364"/>
    <w:rsid w:val="00DB4255"/>
    <w:rsid w:val="00DE230E"/>
    <w:rsid w:val="00E0235E"/>
    <w:rsid w:val="00E0271E"/>
    <w:rsid w:val="00E04F83"/>
    <w:rsid w:val="00E16190"/>
    <w:rsid w:val="00E20350"/>
    <w:rsid w:val="00E24217"/>
    <w:rsid w:val="00E41E20"/>
    <w:rsid w:val="00E55922"/>
    <w:rsid w:val="00E55F22"/>
    <w:rsid w:val="00E56E61"/>
    <w:rsid w:val="00E63543"/>
    <w:rsid w:val="00E84680"/>
    <w:rsid w:val="00E8497B"/>
    <w:rsid w:val="00E94DF6"/>
    <w:rsid w:val="00E966D4"/>
    <w:rsid w:val="00EA66F0"/>
    <w:rsid w:val="00EB7ED2"/>
    <w:rsid w:val="00EC6F31"/>
    <w:rsid w:val="00EE1DE0"/>
    <w:rsid w:val="00EE52A2"/>
    <w:rsid w:val="00EE5306"/>
    <w:rsid w:val="00EF3B96"/>
    <w:rsid w:val="00F02407"/>
    <w:rsid w:val="00F05724"/>
    <w:rsid w:val="00F0664F"/>
    <w:rsid w:val="00F12416"/>
    <w:rsid w:val="00F12AC6"/>
    <w:rsid w:val="00F22C44"/>
    <w:rsid w:val="00F23DED"/>
    <w:rsid w:val="00F24B06"/>
    <w:rsid w:val="00F406A7"/>
    <w:rsid w:val="00F50096"/>
    <w:rsid w:val="00F5511D"/>
    <w:rsid w:val="00F55160"/>
    <w:rsid w:val="00F60E7D"/>
    <w:rsid w:val="00F63908"/>
    <w:rsid w:val="00F71529"/>
    <w:rsid w:val="00F81955"/>
    <w:rsid w:val="00F92474"/>
    <w:rsid w:val="00FB3FB6"/>
    <w:rsid w:val="00FB5DDF"/>
    <w:rsid w:val="00FB78FF"/>
    <w:rsid w:val="00FC3D91"/>
    <w:rsid w:val="00FD1626"/>
    <w:rsid w:val="00FD1E3E"/>
    <w:rsid w:val="00FD709F"/>
    <w:rsid w:val="00FF1EE8"/>
    <w:rsid w:val="00FF31A7"/>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color w:val="404040" w:themeColor="text1" w:themeTint="BF"/>
        <w:lang w:val="en-US" w:eastAsia="ja-JP" w:bidi="ar-SA"/>
      </w:rPr>
    </w:rPrDefault>
    <w:pPrDefault>
      <w:pPr>
        <w:spacing w:after="180" w:line="33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List Bullet" w:qFormat="1"/>
    <w:lsdException w:name="List Number" w:uiPriority="1" w:qFormat="1"/>
    <w:lsdException w:name="List Number 2" w:uiPriority="1" w:qFormat="1"/>
    <w:lsdException w:name="List Number 3" w:uiPriority="18"/>
    <w:lsdException w:name="List Number 4" w:uiPriority="18"/>
    <w:lsdException w:name="List Number 5" w:uiPriority="18"/>
    <w:lsdException w:name="Title" w:semiHidden="0" w:uiPriority="2" w:unhideWhenUsed="0" w:qFormat="1"/>
    <w:lsdException w:name="Closing" w:qFormat="1"/>
    <w:lsdException w:name="Signature" w:uiPriority="9" w:qFormat="1"/>
    <w:lsdException w:name="Default Paragraph Font" w:uiPriority="1"/>
    <w:lsdException w:name="Subtitle" w:semiHidden="0" w:uiPriority="3" w:unhideWhenUsed="0" w:qFormat="1"/>
    <w:lsdException w:name="Date" w:qFormat="1"/>
    <w:lsdException w:name="Strong" w:semiHidden="0" w:uiPriority="10"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uiPriority="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1"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26136F"/>
  </w:style>
  <w:style w:type="paragraph" w:styleId="1">
    <w:name w:val="heading 1"/>
    <w:basedOn w:val="a1"/>
    <w:next w:val="a1"/>
    <w:link w:val="1Char"/>
    <w:uiPriority w:val="1"/>
    <w:qFormat/>
    <w:rsid w:val="0026136F"/>
    <w:pPr>
      <w:pageBreakBefore/>
      <w:pBdr>
        <w:bottom w:val="single" w:sz="8" w:space="1" w:color="auto"/>
      </w:pBdr>
      <w:spacing w:before="480" w:after="120" w:line="240" w:lineRule="auto"/>
      <w:outlineLvl w:val="0"/>
    </w:pPr>
    <w:rPr>
      <w:rFonts w:asciiTheme="majorHAnsi" w:eastAsiaTheme="majorEastAsia" w:hAnsiTheme="majorHAnsi" w:cstheme="majorBidi"/>
      <w:b/>
      <w:bCs/>
      <w:color w:val="000000" w:themeColor="text1"/>
      <w:sz w:val="40"/>
    </w:rPr>
  </w:style>
  <w:style w:type="paragraph" w:styleId="20">
    <w:name w:val="heading 2"/>
    <w:basedOn w:val="a1"/>
    <w:next w:val="a1"/>
    <w:link w:val="2Char"/>
    <w:uiPriority w:val="1"/>
    <w:unhideWhenUsed/>
    <w:qFormat/>
    <w:rsid w:val="0026136F"/>
    <w:pPr>
      <w:keepNext/>
      <w:keepLines/>
      <w:spacing w:before="240" w:after="0"/>
      <w:outlineLvl w:val="1"/>
    </w:pPr>
    <w:rPr>
      <w:rFonts w:asciiTheme="majorHAnsi" w:eastAsiaTheme="majorEastAsia" w:hAnsiTheme="majorHAnsi" w:cstheme="majorBidi"/>
      <w:b/>
      <w:bCs/>
      <w:color w:val="000000" w:themeColor="text1"/>
      <w:sz w:val="28"/>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Char"/>
    <w:uiPriority w:val="99"/>
    <w:unhideWhenUsed/>
    <w:qFormat/>
    <w:rsid w:val="0026136F"/>
    <w:pPr>
      <w:spacing w:after="0" w:line="240" w:lineRule="auto"/>
      <w:ind w:left="29" w:right="144"/>
    </w:pPr>
    <w:rPr>
      <w:color w:val="EF4623" w:themeColor="accent1"/>
    </w:rPr>
  </w:style>
  <w:style w:type="character" w:customStyle="1" w:styleId="Char">
    <w:name w:val="تذييل صفحة Char"/>
    <w:basedOn w:val="a2"/>
    <w:link w:val="a5"/>
    <w:uiPriority w:val="99"/>
    <w:rsid w:val="0026136F"/>
    <w:rPr>
      <w:color w:val="EF4623" w:themeColor="accent1"/>
    </w:rPr>
  </w:style>
  <w:style w:type="paragraph" w:styleId="a6">
    <w:name w:val="Subtitle"/>
    <w:basedOn w:val="a1"/>
    <w:next w:val="a1"/>
    <w:link w:val="Char0"/>
    <w:uiPriority w:val="3"/>
    <w:unhideWhenUsed/>
    <w:qFormat/>
    <w:rsid w:val="0026136F"/>
    <w:pPr>
      <w:numPr>
        <w:ilvl w:val="1"/>
      </w:numPr>
      <w:spacing w:before="40" w:after="160" w:line="288" w:lineRule="auto"/>
      <w:ind w:left="72"/>
    </w:pPr>
    <w:rPr>
      <w:rFonts w:asciiTheme="majorHAnsi" w:eastAsiaTheme="majorEastAsia" w:hAnsiTheme="majorHAnsi" w:cstheme="majorBidi"/>
      <w:b/>
      <w:bCs/>
      <w:caps/>
      <w:color w:val="000000" w:themeColor="text1"/>
      <w:kern w:val="20"/>
      <w:sz w:val="60"/>
    </w:rPr>
  </w:style>
  <w:style w:type="paragraph" w:customStyle="1" w:styleId="Graphic">
    <w:name w:val="Graphic"/>
    <w:basedOn w:val="a1"/>
    <w:uiPriority w:val="99"/>
    <w:rsid w:val="0026136F"/>
    <w:pPr>
      <w:spacing w:after="80" w:line="240" w:lineRule="auto"/>
      <w:jc w:val="center"/>
    </w:pPr>
  </w:style>
  <w:style w:type="paragraph" w:styleId="a7">
    <w:name w:val="header"/>
    <w:basedOn w:val="a1"/>
    <w:link w:val="Char1"/>
    <w:uiPriority w:val="99"/>
    <w:qFormat/>
    <w:rsid w:val="0026136F"/>
    <w:pPr>
      <w:spacing w:after="380" w:line="240" w:lineRule="auto"/>
    </w:pPr>
  </w:style>
  <w:style w:type="character" w:customStyle="1" w:styleId="Char1">
    <w:name w:val="رأس صفحة Char"/>
    <w:basedOn w:val="a2"/>
    <w:link w:val="a7"/>
    <w:uiPriority w:val="99"/>
    <w:rsid w:val="0026136F"/>
    <w:rPr>
      <w:color w:val="404040" w:themeColor="text1" w:themeTint="BF"/>
      <w:sz w:val="20"/>
    </w:rPr>
  </w:style>
  <w:style w:type="table" w:styleId="a8">
    <w:name w:val="Table Grid"/>
    <w:basedOn w:val="a3"/>
    <w:uiPriority w:val="39"/>
    <w:rsid w:val="0026136F"/>
    <w:pPr>
      <w:spacing w:before="120" w:after="120" w:line="240" w:lineRule="auto"/>
      <w:ind w:left="115" w:right="115"/>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tcPr>
      <w:vAlign w:val="center"/>
    </w:tcPr>
    <w:tblStylePr w:type="firstRow">
      <w:pPr>
        <w:wordWrap/>
        <w:jc w:val="center"/>
      </w:pPr>
      <w:rPr>
        <w:b/>
        <w:i w:val="0"/>
        <w:sz w:val="22"/>
      </w:rPr>
    </w:tblStylePr>
    <w:tblStylePr w:type="lastRow">
      <w:rPr>
        <w:b/>
        <w:i w:val="0"/>
        <w:sz w:val="22"/>
      </w:rPr>
      <w:tblPr/>
      <w:tcPr>
        <w:tcBorders>
          <w:top w:val="double" w:sz="4" w:space="0" w:color="auto"/>
          <w:left w:val="single" w:sz="4" w:space="0" w:color="auto"/>
          <w:bottom w:val="single" w:sz="18" w:space="0" w:color="auto"/>
          <w:right w:val="single" w:sz="4" w:space="0" w:color="auto"/>
          <w:insideH w:val="nil"/>
          <w:insideV w:val="single" w:sz="4" w:space="0" w:color="auto"/>
          <w:tl2br w:val="nil"/>
          <w:tr2bl w:val="nil"/>
        </w:tcBorders>
      </w:tcPr>
    </w:tblStylePr>
  </w:style>
  <w:style w:type="paragraph" w:customStyle="1" w:styleId="InfoHeading">
    <w:name w:val="Info Heading"/>
    <w:basedOn w:val="a1"/>
    <w:uiPriority w:val="2"/>
    <w:qFormat/>
    <w:rsid w:val="0026136F"/>
    <w:pPr>
      <w:spacing w:after="60" w:line="240" w:lineRule="auto"/>
      <w:ind w:left="29" w:right="29"/>
      <w:jc w:val="right"/>
    </w:pPr>
    <w:rPr>
      <w:b/>
      <w:bCs/>
      <w:color w:val="EF4623" w:themeColor="accent1"/>
      <w:sz w:val="36"/>
    </w:rPr>
  </w:style>
  <w:style w:type="paragraph" w:customStyle="1" w:styleId="Page">
    <w:name w:val="Page"/>
    <w:basedOn w:val="a1"/>
    <w:next w:val="a1"/>
    <w:uiPriority w:val="99"/>
    <w:unhideWhenUsed/>
    <w:qFormat/>
    <w:rsid w:val="0026136F"/>
    <w:pPr>
      <w:spacing w:after="40" w:line="240" w:lineRule="auto"/>
    </w:pPr>
    <w:rPr>
      <w:noProof/>
      <w:color w:val="000000" w:themeColor="text1"/>
      <w:sz w:val="36"/>
    </w:rPr>
  </w:style>
  <w:style w:type="paragraph" w:styleId="a9">
    <w:name w:val="Title"/>
    <w:basedOn w:val="a1"/>
    <w:next w:val="a1"/>
    <w:link w:val="Char2"/>
    <w:uiPriority w:val="2"/>
    <w:qFormat/>
    <w:rsid w:val="0026136F"/>
    <w:pPr>
      <w:spacing w:after="40" w:line="240" w:lineRule="auto"/>
    </w:pPr>
    <w:rPr>
      <w:rFonts w:asciiTheme="majorHAnsi" w:eastAsiaTheme="majorEastAsia" w:hAnsiTheme="majorHAnsi" w:cstheme="majorBidi"/>
      <w:b/>
      <w:bCs/>
      <w:color w:val="EF4623" w:themeColor="accent1"/>
      <w:sz w:val="200"/>
    </w:rPr>
  </w:style>
  <w:style w:type="character" w:customStyle="1" w:styleId="Char2">
    <w:name w:val="العنوان Char"/>
    <w:basedOn w:val="a2"/>
    <w:link w:val="a9"/>
    <w:uiPriority w:val="2"/>
    <w:rsid w:val="0026136F"/>
    <w:rPr>
      <w:rFonts w:asciiTheme="majorHAnsi" w:eastAsiaTheme="majorEastAsia" w:hAnsiTheme="majorHAnsi" w:cstheme="majorBidi"/>
      <w:b/>
      <w:bCs/>
      <w:color w:val="EF4623" w:themeColor="accent1"/>
      <w:sz w:val="200"/>
    </w:rPr>
  </w:style>
  <w:style w:type="character" w:styleId="aa">
    <w:name w:val="Placeholder Text"/>
    <w:basedOn w:val="a2"/>
    <w:uiPriority w:val="99"/>
    <w:semiHidden/>
    <w:rsid w:val="0026136F"/>
    <w:rPr>
      <w:color w:val="808080"/>
    </w:rPr>
  </w:style>
  <w:style w:type="paragraph" w:styleId="ab">
    <w:name w:val="Balloon Text"/>
    <w:basedOn w:val="a1"/>
    <w:link w:val="Char3"/>
    <w:uiPriority w:val="99"/>
    <w:semiHidden/>
    <w:unhideWhenUsed/>
    <w:rsid w:val="0026136F"/>
    <w:pPr>
      <w:spacing w:after="0" w:line="240" w:lineRule="auto"/>
    </w:pPr>
    <w:rPr>
      <w:rFonts w:ascii="Tahoma" w:hAnsi="Tahoma" w:cs="Tahoma"/>
      <w:sz w:val="16"/>
    </w:rPr>
  </w:style>
  <w:style w:type="character" w:customStyle="1" w:styleId="Char3">
    <w:name w:val="نص في بالون Char"/>
    <w:basedOn w:val="a2"/>
    <w:link w:val="ab"/>
    <w:uiPriority w:val="99"/>
    <w:semiHidden/>
    <w:rsid w:val="0026136F"/>
    <w:rPr>
      <w:rFonts w:ascii="Tahoma" w:hAnsi="Tahoma" w:cs="Tahoma"/>
      <w:sz w:val="16"/>
    </w:rPr>
  </w:style>
  <w:style w:type="character" w:styleId="ac">
    <w:name w:val="Strong"/>
    <w:basedOn w:val="a2"/>
    <w:uiPriority w:val="10"/>
    <w:qFormat/>
    <w:rsid w:val="0026136F"/>
    <w:rPr>
      <w:b/>
      <w:bCs/>
    </w:rPr>
  </w:style>
  <w:style w:type="character" w:customStyle="1" w:styleId="Char0">
    <w:name w:val="عنوان فرعي Char"/>
    <w:basedOn w:val="a2"/>
    <w:link w:val="a6"/>
    <w:uiPriority w:val="3"/>
    <w:rsid w:val="0026136F"/>
    <w:rPr>
      <w:rFonts w:asciiTheme="majorHAnsi" w:eastAsiaTheme="majorEastAsia" w:hAnsiTheme="majorHAnsi" w:cstheme="majorBidi"/>
      <w:b/>
      <w:bCs/>
      <w:caps/>
      <w:color w:val="000000" w:themeColor="text1"/>
      <w:kern w:val="20"/>
      <w:sz w:val="60"/>
    </w:rPr>
  </w:style>
  <w:style w:type="paragraph" w:customStyle="1" w:styleId="Abstract">
    <w:name w:val="Abstract"/>
    <w:basedOn w:val="a1"/>
    <w:uiPriority w:val="3"/>
    <w:qFormat/>
    <w:rsid w:val="0026136F"/>
    <w:pPr>
      <w:spacing w:before="360" w:after="480" w:line="360" w:lineRule="auto"/>
    </w:pPr>
    <w:rPr>
      <w:i/>
      <w:iCs/>
      <w:color w:val="EF4623" w:themeColor="accent1"/>
      <w:kern w:val="20"/>
      <w:sz w:val="28"/>
    </w:rPr>
  </w:style>
  <w:style w:type="paragraph" w:styleId="ad">
    <w:name w:val="No Spacing"/>
    <w:link w:val="Char4"/>
    <w:unhideWhenUsed/>
    <w:qFormat/>
    <w:rsid w:val="0026136F"/>
    <w:pPr>
      <w:spacing w:after="0" w:line="240" w:lineRule="auto"/>
    </w:pPr>
  </w:style>
  <w:style w:type="character" w:styleId="Hyperlink">
    <w:name w:val="Hyperlink"/>
    <w:basedOn w:val="a2"/>
    <w:uiPriority w:val="99"/>
    <w:unhideWhenUsed/>
    <w:rsid w:val="0026136F"/>
    <w:rPr>
      <w:color w:val="5F5F5F" w:themeColor="hyperlink"/>
      <w:u w:val="single"/>
    </w:rPr>
  </w:style>
  <w:style w:type="paragraph" w:styleId="10">
    <w:name w:val="toc 1"/>
    <w:basedOn w:val="a1"/>
    <w:next w:val="a1"/>
    <w:autoRedefine/>
    <w:uiPriority w:val="39"/>
    <w:unhideWhenUsed/>
    <w:rsid w:val="0026136F"/>
    <w:pPr>
      <w:tabs>
        <w:tab w:val="right" w:leader="underscore" w:pos="8424"/>
      </w:tabs>
      <w:spacing w:before="40" w:after="100" w:line="288" w:lineRule="auto"/>
    </w:pPr>
    <w:rPr>
      <w:noProof/>
      <w:kern w:val="20"/>
    </w:rPr>
  </w:style>
  <w:style w:type="character" w:customStyle="1" w:styleId="1Char">
    <w:name w:val="عنوان 1 Char"/>
    <w:basedOn w:val="a2"/>
    <w:link w:val="1"/>
    <w:uiPriority w:val="1"/>
    <w:rsid w:val="0026136F"/>
    <w:rPr>
      <w:rFonts w:asciiTheme="majorHAnsi" w:eastAsiaTheme="majorEastAsia" w:hAnsiTheme="majorHAnsi" w:cstheme="majorBidi"/>
      <w:b/>
      <w:bCs/>
      <w:color w:val="000000" w:themeColor="text1"/>
      <w:sz w:val="40"/>
    </w:rPr>
  </w:style>
  <w:style w:type="paragraph" w:styleId="ae">
    <w:name w:val="TOC Heading"/>
    <w:basedOn w:val="1"/>
    <w:next w:val="a1"/>
    <w:uiPriority w:val="39"/>
    <w:unhideWhenUsed/>
    <w:qFormat/>
    <w:rsid w:val="0026136F"/>
    <w:pPr>
      <w:pBdr>
        <w:bottom w:val="none" w:sz="0" w:space="0" w:color="auto"/>
      </w:pBdr>
      <w:spacing w:before="0" w:after="360"/>
      <w:outlineLvl w:val="9"/>
    </w:pPr>
    <w:rPr>
      <w:color w:val="EF4623" w:themeColor="accent1"/>
      <w:kern w:val="20"/>
      <w:sz w:val="44"/>
    </w:rPr>
  </w:style>
  <w:style w:type="character" w:customStyle="1" w:styleId="2Char">
    <w:name w:val="عنوان 2 Char"/>
    <w:basedOn w:val="a2"/>
    <w:link w:val="20"/>
    <w:uiPriority w:val="1"/>
    <w:rsid w:val="0026136F"/>
    <w:rPr>
      <w:rFonts w:asciiTheme="majorHAnsi" w:eastAsiaTheme="majorEastAsia" w:hAnsiTheme="majorHAnsi" w:cstheme="majorBidi"/>
      <w:b/>
      <w:bCs/>
      <w:color w:val="000000" w:themeColor="text1"/>
      <w:sz w:val="28"/>
    </w:rPr>
  </w:style>
  <w:style w:type="paragraph" w:styleId="af">
    <w:name w:val="Quote"/>
    <w:basedOn w:val="a1"/>
    <w:next w:val="a1"/>
    <w:link w:val="Char5"/>
    <w:uiPriority w:val="1"/>
    <w:unhideWhenUsed/>
    <w:qFormat/>
    <w:rsid w:val="0026136F"/>
    <w:pPr>
      <w:spacing w:before="240" w:after="240" w:line="288" w:lineRule="auto"/>
    </w:pPr>
    <w:rPr>
      <w:i/>
      <w:iCs/>
      <w:color w:val="EF4623" w:themeColor="accent1"/>
      <w:kern w:val="20"/>
      <w:sz w:val="24"/>
    </w:rPr>
  </w:style>
  <w:style w:type="character" w:customStyle="1" w:styleId="Char5">
    <w:name w:val="اقتباس Char"/>
    <w:basedOn w:val="a2"/>
    <w:link w:val="af"/>
    <w:uiPriority w:val="1"/>
    <w:rsid w:val="0026136F"/>
    <w:rPr>
      <w:i/>
      <w:iCs/>
      <w:color w:val="EF4623" w:themeColor="accent1"/>
      <w:kern w:val="20"/>
      <w:sz w:val="24"/>
    </w:rPr>
  </w:style>
  <w:style w:type="paragraph" w:styleId="af0">
    <w:name w:val="Signature"/>
    <w:basedOn w:val="a1"/>
    <w:link w:val="Char6"/>
    <w:uiPriority w:val="9"/>
    <w:unhideWhenUsed/>
    <w:qFormat/>
    <w:rsid w:val="0026136F"/>
    <w:pPr>
      <w:spacing w:before="720" w:after="0" w:line="312" w:lineRule="auto"/>
      <w:contextualSpacing/>
    </w:pPr>
    <w:rPr>
      <w:color w:val="595959" w:themeColor="text1" w:themeTint="A6"/>
      <w:kern w:val="20"/>
    </w:rPr>
  </w:style>
  <w:style w:type="character" w:customStyle="1" w:styleId="Char6">
    <w:name w:val="توقيع Char"/>
    <w:basedOn w:val="a2"/>
    <w:link w:val="af0"/>
    <w:uiPriority w:val="9"/>
    <w:rsid w:val="0026136F"/>
    <w:rPr>
      <w:color w:val="595959" w:themeColor="text1" w:themeTint="A6"/>
      <w:kern w:val="20"/>
    </w:rPr>
  </w:style>
  <w:style w:type="character" w:customStyle="1" w:styleId="Char4">
    <w:name w:val="بلا تباعد Char"/>
    <w:basedOn w:val="a2"/>
    <w:link w:val="ad"/>
    <w:uiPriority w:val="1"/>
    <w:rsid w:val="0026136F"/>
  </w:style>
  <w:style w:type="paragraph" w:styleId="a">
    <w:name w:val="List Bullet"/>
    <w:basedOn w:val="a1"/>
    <w:uiPriority w:val="1"/>
    <w:unhideWhenUsed/>
    <w:qFormat/>
    <w:rsid w:val="0026136F"/>
    <w:pPr>
      <w:numPr>
        <w:numId w:val="1"/>
      </w:numPr>
      <w:spacing w:before="40" w:after="40" w:line="288" w:lineRule="auto"/>
    </w:pPr>
    <w:rPr>
      <w:color w:val="595959" w:themeColor="text1" w:themeTint="A6"/>
      <w:kern w:val="20"/>
    </w:rPr>
  </w:style>
  <w:style w:type="paragraph" w:styleId="a0">
    <w:name w:val="List Number"/>
    <w:basedOn w:val="a1"/>
    <w:uiPriority w:val="1"/>
    <w:unhideWhenUsed/>
    <w:qFormat/>
    <w:rsid w:val="0026136F"/>
    <w:pPr>
      <w:numPr>
        <w:numId w:val="3"/>
      </w:numPr>
      <w:spacing w:before="40" w:after="160" w:line="288" w:lineRule="auto"/>
      <w:contextualSpacing/>
    </w:pPr>
    <w:rPr>
      <w:color w:val="595959" w:themeColor="text1" w:themeTint="A6"/>
      <w:kern w:val="20"/>
    </w:rPr>
  </w:style>
  <w:style w:type="paragraph" w:styleId="2">
    <w:name w:val="List Number 2"/>
    <w:basedOn w:val="a1"/>
    <w:uiPriority w:val="1"/>
    <w:unhideWhenUsed/>
    <w:qFormat/>
    <w:rsid w:val="0026136F"/>
    <w:pPr>
      <w:numPr>
        <w:ilvl w:val="1"/>
        <w:numId w:val="3"/>
      </w:numPr>
      <w:spacing w:before="40" w:after="160" w:line="288" w:lineRule="auto"/>
      <w:contextualSpacing/>
    </w:pPr>
    <w:rPr>
      <w:color w:val="595959" w:themeColor="text1" w:themeTint="A6"/>
      <w:kern w:val="20"/>
    </w:rPr>
  </w:style>
  <w:style w:type="paragraph" w:styleId="3">
    <w:name w:val="List Number 3"/>
    <w:basedOn w:val="a1"/>
    <w:uiPriority w:val="18"/>
    <w:unhideWhenUsed/>
    <w:rsid w:val="0026136F"/>
    <w:pPr>
      <w:numPr>
        <w:ilvl w:val="2"/>
        <w:numId w:val="3"/>
      </w:numPr>
      <w:spacing w:before="40" w:after="160" w:line="288" w:lineRule="auto"/>
      <w:contextualSpacing/>
    </w:pPr>
    <w:rPr>
      <w:color w:val="595959" w:themeColor="text1" w:themeTint="A6"/>
      <w:kern w:val="20"/>
    </w:rPr>
  </w:style>
  <w:style w:type="paragraph" w:styleId="4">
    <w:name w:val="List Number 4"/>
    <w:basedOn w:val="a1"/>
    <w:uiPriority w:val="18"/>
    <w:unhideWhenUsed/>
    <w:rsid w:val="0026136F"/>
    <w:pPr>
      <w:numPr>
        <w:ilvl w:val="3"/>
        <w:numId w:val="3"/>
      </w:numPr>
      <w:spacing w:before="40" w:after="160" w:line="288" w:lineRule="auto"/>
      <w:contextualSpacing/>
    </w:pPr>
    <w:rPr>
      <w:color w:val="595959" w:themeColor="text1" w:themeTint="A6"/>
      <w:kern w:val="20"/>
    </w:rPr>
  </w:style>
  <w:style w:type="paragraph" w:styleId="5">
    <w:name w:val="List Number 5"/>
    <w:basedOn w:val="a1"/>
    <w:uiPriority w:val="18"/>
    <w:unhideWhenUsed/>
    <w:rsid w:val="0026136F"/>
    <w:pPr>
      <w:numPr>
        <w:ilvl w:val="4"/>
        <w:numId w:val="3"/>
      </w:numPr>
      <w:spacing w:before="40" w:after="160" w:line="288" w:lineRule="auto"/>
      <w:contextualSpacing/>
    </w:pPr>
    <w:rPr>
      <w:color w:val="595959" w:themeColor="text1" w:themeTint="A6"/>
      <w:kern w:val="20"/>
    </w:rPr>
  </w:style>
  <w:style w:type="table" w:customStyle="1" w:styleId="FinancialTable">
    <w:name w:val="Financial Table"/>
    <w:basedOn w:val="a3"/>
    <w:uiPriority w:val="99"/>
    <w:rsid w:val="0026136F"/>
    <w:pPr>
      <w:spacing w:before="60" w:after="60" w:line="240" w:lineRule="auto"/>
    </w:pPr>
    <w:tblPr>
      <w:tblInd w:w="0" w:type="dxa"/>
      <w:tblBorders>
        <w:top w:val="single" w:sz="8" w:space="0" w:color="000000" w:themeColor="text1"/>
        <w:left w:val="single" w:sz="8" w:space="0" w:color="000000" w:themeColor="text1"/>
        <w:bottom w:val="single" w:sz="24" w:space="0" w:color="000000" w:themeColor="text1"/>
        <w:right w:val="single" w:sz="8" w:space="0" w:color="000000" w:themeColor="text1"/>
        <w:insideH w:val="single" w:sz="8" w:space="0" w:color="000000" w:themeColor="text1"/>
        <w:insideV w:val="single" w:sz="8" w:space="0" w:color="000000" w:themeColor="text1"/>
      </w:tblBorders>
      <w:tblCellMar>
        <w:top w:w="0" w:type="dxa"/>
        <w:left w:w="72" w:type="dxa"/>
        <w:bottom w:w="0" w:type="dxa"/>
        <w:right w:w="72" w:type="dxa"/>
      </w:tblCellMar>
    </w:tblPr>
    <w:tblStylePr w:type="firstRow">
      <w:pPr>
        <w:wordWrap/>
        <w:spacing w:beforeLines="0" w:beforeAutospacing="0" w:afterLines="0" w:afterAutospacing="0"/>
        <w:jc w:val="left"/>
      </w:pPr>
      <w:rPr>
        <w:rFonts w:asciiTheme="majorHAnsi" w:hAnsiTheme="majorHAnsi"/>
        <w:b/>
        <w:i w:val="0"/>
        <w:caps w:val="0"/>
        <w:smallCaps w:val="0"/>
        <w:color w:val="000000" w:themeColor="text1"/>
        <w:sz w:val="22"/>
      </w:rPr>
    </w:tblStylePr>
    <w:tblStylePr w:type="firstCol">
      <w:rPr>
        <w:b/>
        <w:color w:val="000000" w:themeColor="text1"/>
      </w:rPr>
    </w:tblStylePr>
  </w:style>
  <w:style w:type="character" w:styleId="af1">
    <w:name w:val="annotation reference"/>
    <w:basedOn w:val="a2"/>
    <w:uiPriority w:val="99"/>
    <w:semiHidden/>
    <w:unhideWhenUsed/>
    <w:rsid w:val="0026136F"/>
    <w:rPr>
      <w:sz w:val="16"/>
    </w:rPr>
  </w:style>
  <w:style w:type="paragraph" w:styleId="af2">
    <w:name w:val="annotation text"/>
    <w:basedOn w:val="a1"/>
    <w:link w:val="Char7"/>
    <w:uiPriority w:val="99"/>
    <w:semiHidden/>
    <w:unhideWhenUsed/>
    <w:rsid w:val="0026136F"/>
    <w:pPr>
      <w:spacing w:line="240" w:lineRule="auto"/>
    </w:pPr>
  </w:style>
  <w:style w:type="character" w:customStyle="1" w:styleId="Char7">
    <w:name w:val="نص تعليق Char"/>
    <w:basedOn w:val="a2"/>
    <w:link w:val="af2"/>
    <w:uiPriority w:val="99"/>
    <w:semiHidden/>
    <w:rsid w:val="0026136F"/>
  </w:style>
  <w:style w:type="paragraph" w:styleId="af3">
    <w:name w:val="annotation subject"/>
    <w:basedOn w:val="af2"/>
    <w:next w:val="af2"/>
    <w:link w:val="Char8"/>
    <w:uiPriority w:val="99"/>
    <w:semiHidden/>
    <w:unhideWhenUsed/>
    <w:rsid w:val="0026136F"/>
    <w:rPr>
      <w:b/>
      <w:bCs/>
    </w:rPr>
  </w:style>
  <w:style w:type="character" w:customStyle="1" w:styleId="Char8">
    <w:name w:val="موضوع تعليق Char"/>
    <w:basedOn w:val="Char7"/>
    <w:link w:val="af3"/>
    <w:uiPriority w:val="99"/>
    <w:semiHidden/>
    <w:rsid w:val="0026136F"/>
    <w:rPr>
      <w:b/>
      <w:bCs/>
    </w:rPr>
  </w:style>
  <w:style w:type="table" w:customStyle="1" w:styleId="LightShading1">
    <w:name w:val="Light Shading1"/>
    <w:basedOn w:val="a3"/>
    <w:uiPriority w:val="60"/>
    <w:rsid w:val="0026136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TableTextDecimal">
    <w:name w:val="Table Text Decimal"/>
    <w:basedOn w:val="a1"/>
    <w:uiPriority w:val="1"/>
    <w:qFormat/>
    <w:rsid w:val="0026136F"/>
    <w:pPr>
      <w:tabs>
        <w:tab w:val="decimal" w:pos="869"/>
      </w:tabs>
      <w:spacing w:before="60" w:after="60" w:line="240" w:lineRule="auto"/>
    </w:pPr>
  </w:style>
  <w:style w:type="paragraph" w:customStyle="1" w:styleId="TableText">
    <w:name w:val="Table Text"/>
    <w:basedOn w:val="a1"/>
    <w:uiPriority w:val="1"/>
    <w:qFormat/>
    <w:rsid w:val="0026136F"/>
    <w:pPr>
      <w:spacing w:before="60" w:after="60" w:line="240" w:lineRule="auto"/>
    </w:pPr>
  </w:style>
  <w:style w:type="paragraph" w:customStyle="1" w:styleId="Organization">
    <w:name w:val="Organization"/>
    <w:basedOn w:val="a1"/>
    <w:uiPriority w:val="2"/>
    <w:qFormat/>
    <w:rsid w:val="0026136F"/>
    <w:pPr>
      <w:spacing w:after="60" w:line="240" w:lineRule="auto"/>
      <w:ind w:left="29" w:right="29"/>
    </w:pPr>
    <w:rPr>
      <w:b/>
      <w:bCs/>
      <w:color w:val="EF4623" w:themeColor="accent1"/>
      <w:sz w:val="36"/>
    </w:rPr>
  </w:style>
  <w:style w:type="paragraph" w:styleId="af4">
    <w:name w:val="List Paragraph"/>
    <w:basedOn w:val="a1"/>
    <w:uiPriority w:val="34"/>
    <w:qFormat/>
    <w:rsid w:val="001B698D"/>
    <w:pPr>
      <w:ind w:left="720"/>
      <w:contextualSpacing/>
    </w:pPr>
  </w:style>
  <w:style w:type="paragraph" w:customStyle="1" w:styleId="Default">
    <w:name w:val="Default"/>
    <w:rsid w:val="009D3067"/>
    <w:pPr>
      <w:autoSpaceDE w:val="0"/>
      <w:autoSpaceDN w:val="0"/>
      <w:adjustRightInd w:val="0"/>
      <w:spacing w:after="0" w:line="240" w:lineRule="auto"/>
    </w:pPr>
    <w:rPr>
      <w:rFonts w:ascii="Arial" w:hAnsi="Arial" w:cs="Arial"/>
      <w:color w:val="000000"/>
      <w:sz w:val="24"/>
      <w:szCs w:val="24"/>
      <w:lang w:eastAsia="en-US"/>
    </w:rPr>
  </w:style>
  <w:style w:type="paragraph" w:styleId="af5">
    <w:name w:val="endnote text"/>
    <w:basedOn w:val="a1"/>
    <w:link w:val="Char9"/>
    <w:uiPriority w:val="99"/>
    <w:semiHidden/>
    <w:unhideWhenUsed/>
    <w:rsid w:val="00106A5A"/>
    <w:pPr>
      <w:spacing w:after="0" w:line="240" w:lineRule="auto"/>
    </w:pPr>
  </w:style>
  <w:style w:type="character" w:customStyle="1" w:styleId="Char9">
    <w:name w:val="نص تعليق ختامي Char"/>
    <w:basedOn w:val="a2"/>
    <w:link w:val="af5"/>
    <w:uiPriority w:val="99"/>
    <w:semiHidden/>
    <w:rsid w:val="00106A5A"/>
  </w:style>
  <w:style w:type="character" w:styleId="af6">
    <w:name w:val="endnote reference"/>
    <w:basedOn w:val="a2"/>
    <w:uiPriority w:val="99"/>
    <w:semiHidden/>
    <w:unhideWhenUsed/>
    <w:rsid w:val="00106A5A"/>
    <w:rPr>
      <w:vertAlign w:val="superscript"/>
    </w:rPr>
  </w:style>
  <w:style w:type="paragraph" w:styleId="af7">
    <w:name w:val="footnote text"/>
    <w:basedOn w:val="a1"/>
    <w:link w:val="Chara"/>
    <w:uiPriority w:val="99"/>
    <w:semiHidden/>
    <w:unhideWhenUsed/>
    <w:rsid w:val="00106A5A"/>
    <w:pPr>
      <w:spacing w:after="0" w:line="240" w:lineRule="auto"/>
    </w:pPr>
  </w:style>
  <w:style w:type="character" w:customStyle="1" w:styleId="Chara">
    <w:name w:val="نص حاشية سفلية Char"/>
    <w:basedOn w:val="a2"/>
    <w:link w:val="af7"/>
    <w:uiPriority w:val="99"/>
    <w:semiHidden/>
    <w:rsid w:val="00106A5A"/>
  </w:style>
  <w:style w:type="character" w:styleId="af8">
    <w:name w:val="footnote reference"/>
    <w:basedOn w:val="a2"/>
    <w:uiPriority w:val="99"/>
    <w:semiHidden/>
    <w:unhideWhenUsed/>
    <w:rsid w:val="00106A5A"/>
    <w:rPr>
      <w:vertAlign w:val="superscript"/>
    </w:rPr>
  </w:style>
  <w:style w:type="character" w:styleId="af9">
    <w:name w:val="Intense Reference"/>
    <w:basedOn w:val="a2"/>
    <w:uiPriority w:val="32"/>
    <w:qFormat/>
    <w:rsid w:val="00106A5A"/>
    <w:rPr>
      <w:b/>
      <w:bCs/>
      <w:smallCaps/>
      <w:color w:val="EF4623" w:themeColor="accent1"/>
      <w:spacing w:val="5"/>
    </w:rPr>
  </w:style>
</w:styles>
</file>

<file path=word/webSettings.xml><?xml version="1.0" encoding="utf-8"?>
<w:webSettings xmlns:r="http://schemas.openxmlformats.org/officeDocument/2006/relationships" xmlns:w="http://schemas.openxmlformats.org/wordprocessingml/2006/main">
  <w:divs>
    <w:div w:id="711460194">
      <w:bodyDiv w:val="1"/>
      <w:marLeft w:val="0"/>
      <w:marRight w:val="0"/>
      <w:marTop w:val="0"/>
      <w:marBottom w:val="0"/>
      <w:divBdr>
        <w:top w:val="none" w:sz="0" w:space="0" w:color="auto"/>
        <w:left w:val="none" w:sz="0" w:space="0" w:color="auto"/>
        <w:bottom w:val="none" w:sz="0" w:space="0" w:color="auto"/>
        <w:right w:val="none" w:sz="0" w:space="0" w:color="auto"/>
      </w:divBdr>
    </w:div>
    <w:div w:id="1046443793">
      <w:bodyDiv w:val="1"/>
      <w:marLeft w:val="0"/>
      <w:marRight w:val="0"/>
      <w:marTop w:val="0"/>
      <w:marBottom w:val="0"/>
      <w:divBdr>
        <w:top w:val="none" w:sz="0" w:space="0" w:color="auto"/>
        <w:left w:val="none" w:sz="0" w:space="0" w:color="auto"/>
        <w:bottom w:val="none" w:sz="0" w:space="0" w:color="auto"/>
        <w:right w:val="none" w:sz="0" w:space="0" w:color="auto"/>
      </w:divBdr>
      <w:divsChild>
        <w:div w:id="1867324623">
          <w:marLeft w:val="547"/>
          <w:marRight w:val="0"/>
          <w:marTop w:val="0"/>
          <w:marBottom w:val="0"/>
          <w:divBdr>
            <w:top w:val="none" w:sz="0" w:space="0" w:color="auto"/>
            <w:left w:val="none" w:sz="0" w:space="0" w:color="auto"/>
            <w:bottom w:val="none" w:sz="0" w:space="0" w:color="auto"/>
            <w:right w:val="none" w:sz="0" w:space="0" w:color="auto"/>
          </w:divBdr>
        </w:div>
      </w:divsChild>
    </w:div>
    <w:div w:id="1167019696">
      <w:bodyDiv w:val="1"/>
      <w:marLeft w:val="0"/>
      <w:marRight w:val="0"/>
      <w:marTop w:val="0"/>
      <w:marBottom w:val="0"/>
      <w:divBdr>
        <w:top w:val="none" w:sz="0" w:space="0" w:color="auto"/>
        <w:left w:val="none" w:sz="0" w:space="0" w:color="auto"/>
        <w:bottom w:val="none" w:sz="0" w:space="0" w:color="auto"/>
        <w:right w:val="none" w:sz="0" w:space="0" w:color="auto"/>
      </w:divBdr>
    </w:div>
    <w:div w:id="1188910946">
      <w:bodyDiv w:val="1"/>
      <w:marLeft w:val="0"/>
      <w:marRight w:val="0"/>
      <w:marTop w:val="0"/>
      <w:marBottom w:val="0"/>
      <w:divBdr>
        <w:top w:val="none" w:sz="0" w:space="0" w:color="auto"/>
        <w:left w:val="none" w:sz="0" w:space="0" w:color="auto"/>
        <w:bottom w:val="none" w:sz="0" w:space="0" w:color="auto"/>
        <w:right w:val="none" w:sz="0" w:space="0" w:color="auto"/>
      </w:divBdr>
      <w:divsChild>
        <w:div w:id="1535117558">
          <w:marLeft w:val="547"/>
          <w:marRight w:val="0"/>
          <w:marTop w:val="0"/>
          <w:marBottom w:val="0"/>
          <w:divBdr>
            <w:top w:val="none" w:sz="0" w:space="0" w:color="auto"/>
            <w:left w:val="none" w:sz="0" w:space="0" w:color="auto"/>
            <w:bottom w:val="none" w:sz="0" w:space="0" w:color="auto"/>
            <w:right w:val="none" w:sz="0" w:space="0" w:color="auto"/>
          </w:divBdr>
        </w:div>
      </w:divsChild>
    </w:div>
    <w:div w:id="1987511358">
      <w:bodyDiv w:val="1"/>
      <w:marLeft w:val="0"/>
      <w:marRight w:val="0"/>
      <w:marTop w:val="0"/>
      <w:marBottom w:val="0"/>
      <w:divBdr>
        <w:top w:val="none" w:sz="0" w:space="0" w:color="auto"/>
        <w:left w:val="none" w:sz="0" w:space="0" w:color="auto"/>
        <w:bottom w:val="none" w:sz="0" w:space="0" w:color="auto"/>
        <w:right w:val="none" w:sz="0" w:space="0" w:color="auto"/>
      </w:divBdr>
      <w:divsChild>
        <w:div w:id="234241418">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seu.edu.sa/sites/ar/Pages/main.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me\AppData\Roaming\Microsoft\Templates\Annual%20report%20(Red%20and%20Black%20design).dotx" TargetMode="External"/></Relationships>
</file>

<file path=word/theme/theme1.xml><?xml version="1.0" encoding="utf-8"?>
<a:theme xmlns:a="http://schemas.openxmlformats.org/drawingml/2006/main" name="Office Theme">
  <a:themeElements>
    <a:clrScheme name="Business Set_Red">
      <a:dk1>
        <a:sysClr val="windowText" lastClr="000000"/>
      </a:dk1>
      <a:lt1>
        <a:sysClr val="window" lastClr="FFFFFF"/>
      </a:lt1>
      <a:dk2>
        <a:srgbClr val="000000"/>
      </a:dk2>
      <a:lt2>
        <a:srgbClr val="F8F8F8"/>
      </a:lt2>
      <a:accent1>
        <a:srgbClr val="EF4623"/>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square" lIns="0" tIns="0" rIns="0" bIns="0" numCol="1" spcCol="0" rtlCol="0" fromWordArt="0" anchor="b" anchorCtr="0" forceAA="0" compatLnSpc="1">
        <a:prstTxWarp prst="textNoShape">
          <a:avLst/>
        </a:prstTxWarp>
        <a:sp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[Total Marks for this Project is 45/5 = 9 Marks + 1 Mark for Presentation : Total - 10 Marks]</Abstract>
  <CompanyAddress/>
  <CompanyPhone>***</CompanyPhone>
  <CompanyFax/>
  <CompanyEmail/>
</CoverPageProperties>
</file>

<file path=customXml/item2.xml><?xml version="1.0" encoding="utf-8"?>
<b:Sources xmlns:b="http://schemas.openxmlformats.org/officeDocument/2006/bibliography" SelectedStyle="\APA.XSL" StyleName="AP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58D9BFA-F260-E542-9A34-A2D79F6E6BE9}">
  <ds:schemaRefs>
    <ds:schemaRef ds:uri="http://schemas.openxmlformats.org/officeDocument/2006/bibliography"/>
  </ds:schemaRefs>
</ds:datastoreItem>
</file>

<file path=customXml/itemProps3.xml><?xml version="1.0" encoding="utf-8"?>
<ds:datastoreItem xmlns:ds="http://schemas.openxmlformats.org/officeDocument/2006/customXml" ds:itemID="{E34C63B7-A026-4A37-9535-4FBB4C03A1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Annual report (Red and Black design)</Template>
  <TotalTime>8</TotalTime>
  <Pages>9</Pages>
  <Words>1215</Words>
  <Characters>6931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Case Study</vt:lpstr>
    </vt:vector>
  </TitlesOfParts>
  <Company>Students Details:</Company>
  <LinksUpToDate>false</LinksUpToDate>
  <CharactersWithSpaces>8130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dc:title>
  <dc:subject>Deadline: Sunday 22/4/2018 @ 14:00</dc:subject>
  <dc:creator>Samer Atawneh</dc:creator>
  <cp:lastModifiedBy>DELL</cp:lastModifiedBy>
  <cp:revision>2</cp:revision>
  <cp:lastPrinted>2019-01-27T20:33:00Z</cp:lastPrinted>
  <dcterms:created xsi:type="dcterms:W3CDTF">2019-04-01T19:09:00Z</dcterms:created>
  <dcterms:modified xsi:type="dcterms:W3CDTF">2019-04-01T19:09:00Z</dcterms:modified>
  <cp:contentStatus>ID: ###</cp:contentStatus>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TC028350649991</vt:lpwstr>
  </property>
</Properties>
</file>